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35FA" w:rsidRPr="002135FA" w:rsidRDefault="006138C4" w:rsidP="000F61D4">
      <w:pPr>
        <w:tabs>
          <w:tab w:val="left" w:pos="0"/>
        </w:tabs>
        <w:rPr>
          <w:b/>
          <w:color w:val="A6A6A6" w:themeColor="background1" w:themeShade="A6"/>
          <w:sz w:val="32"/>
          <w:szCs w:val="32"/>
        </w:rPr>
      </w:pPr>
      <w:bookmarkStart w:id="0" w:name="_GoBack"/>
      <w:bookmarkEnd w:id="0"/>
      <w:r>
        <w:rPr>
          <w:b/>
          <w:color w:val="A6A6A6" w:themeColor="background1" w:themeShade="A6"/>
          <w:sz w:val="32"/>
          <w:szCs w:val="32"/>
        </w:rPr>
        <w:t>Slutgiltigt upplägg r</w:t>
      </w:r>
      <w:r w:rsidR="00A20414">
        <w:rPr>
          <w:b/>
          <w:color w:val="A6A6A6" w:themeColor="background1" w:themeShade="A6"/>
          <w:sz w:val="32"/>
          <w:szCs w:val="32"/>
        </w:rPr>
        <w:t xml:space="preserve">eviderat </w:t>
      </w:r>
      <w:r>
        <w:rPr>
          <w:b/>
          <w:color w:val="A6A6A6" w:themeColor="background1" w:themeShade="A6"/>
          <w:sz w:val="32"/>
          <w:szCs w:val="32"/>
        </w:rPr>
        <w:t xml:space="preserve">och beslutat i samförstånd </w:t>
      </w:r>
      <w:r w:rsidR="00A20414">
        <w:rPr>
          <w:b/>
          <w:color w:val="A6A6A6" w:themeColor="background1" w:themeShade="A6"/>
          <w:sz w:val="32"/>
          <w:szCs w:val="32"/>
        </w:rPr>
        <w:t xml:space="preserve">vid MBL 180518 bilaga till </w:t>
      </w:r>
      <w:r>
        <w:rPr>
          <w:b/>
          <w:color w:val="A6A6A6" w:themeColor="background1" w:themeShade="A6"/>
          <w:sz w:val="32"/>
          <w:szCs w:val="32"/>
        </w:rPr>
        <w:t>MBL-</w:t>
      </w:r>
      <w:r w:rsidR="00A20414">
        <w:rPr>
          <w:b/>
          <w:color w:val="A6A6A6" w:themeColor="background1" w:themeShade="A6"/>
          <w:sz w:val="32"/>
          <w:szCs w:val="32"/>
        </w:rPr>
        <w:t>protokoll</w:t>
      </w:r>
    </w:p>
    <w:p w:rsidR="002135FA" w:rsidRDefault="002135FA" w:rsidP="000F61D4">
      <w:pPr>
        <w:tabs>
          <w:tab w:val="left" w:pos="0"/>
        </w:tabs>
        <w:rPr>
          <w:b/>
          <w:sz w:val="32"/>
          <w:szCs w:val="32"/>
        </w:rPr>
      </w:pPr>
    </w:p>
    <w:p w:rsidR="00E31D2B" w:rsidRPr="00A02009" w:rsidRDefault="000F61D4" w:rsidP="000F61D4">
      <w:pPr>
        <w:tabs>
          <w:tab w:val="left" w:pos="0"/>
        </w:tabs>
        <w:rPr>
          <w:sz w:val="32"/>
          <w:szCs w:val="32"/>
        </w:rPr>
      </w:pPr>
      <w:r w:rsidRPr="005221A7">
        <w:rPr>
          <w:b/>
          <w:sz w:val="32"/>
          <w:szCs w:val="32"/>
        </w:rPr>
        <w:t>Arbetsuppgifter till resurspe</w:t>
      </w:r>
      <w:r w:rsidR="005221A7" w:rsidRPr="005221A7">
        <w:rPr>
          <w:b/>
          <w:sz w:val="32"/>
          <w:szCs w:val="32"/>
        </w:rPr>
        <w:t>rsoner</w:t>
      </w:r>
    </w:p>
    <w:p w:rsidR="005134D0" w:rsidRDefault="005134D0" w:rsidP="000F61D4">
      <w:pPr>
        <w:tabs>
          <w:tab w:val="left" w:pos="0"/>
        </w:tabs>
        <w:rPr>
          <w:sz w:val="24"/>
          <w:szCs w:val="24"/>
        </w:rPr>
      </w:pPr>
    </w:p>
    <w:p w:rsidR="008847EF" w:rsidRDefault="008847EF" w:rsidP="000F61D4">
      <w:pPr>
        <w:tabs>
          <w:tab w:val="left" w:pos="0"/>
        </w:tabs>
        <w:rPr>
          <w:b/>
          <w:sz w:val="24"/>
          <w:szCs w:val="24"/>
        </w:rPr>
      </w:pPr>
      <w:r>
        <w:rPr>
          <w:b/>
          <w:sz w:val="24"/>
          <w:szCs w:val="24"/>
        </w:rPr>
        <w:t>Mål och syfte med en ny typ av resursuppdrag</w:t>
      </w:r>
    </w:p>
    <w:p w:rsidR="008847EF" w:rsidRDefault="008847EF" w:rsidP="000F61D4">
      <w:pPr>
        <w:tabs>
          <w:tab w:val="left" w:pos="0"/>
        </w:tabs>
        <w:rPr>
          <w:b/>
          <w:sz w:val="24"/>
          <w:szCs w:val="24"/>
        </w:rPr>
      </w:pPr>
    </w:p>
    <w:p w:rsidR="008847EF" w:rsidRDefault="008847EF" w:rsidP="000F61D4">
      <w:pPr>
        <w:tabs>
          <w:tab w:val="left" w:pos="0"/>
        </w:tabs>
        <w:rPr>
          <w:b/>
          <w:sz w:val="24"/>
          <w:szCs w:val="24"/>
        </w:rPr>
      </w:pPr>
      <w:r>
        <w:rPr>
          <w:b/>
          <w:sz w:val="24"/>
          <w:szCs w:val="24"/>
        </w:rPr>
        <w:t>Mål</w:t>
      </w:r>
    </w:p>
    <w:p w:rsidR="008847EF" w:rsidRDefault="008847EF" w:rsidP="000F61D4">
      <w:pPr>
        <w:tabs>
          <w:tab w:val="left" w:pos="0"/>
        </w:tabs>
        <w:rPr>
          <w:b/>
          <w:sz w:val="24"/>
          <w:szCs w:val="24"/>
        </w:rPr>
      </w:pPr>
    </w:p>
    <w:p w:rsidR="008847EF" w:rsidRDefault="008847EF" w:rsidP="008847EF">
      <w:pPr>
        <w:pStyle w:val="Liststycke"/>
        <w:numPr>
          <w:ilvl w:val="0"/>
          <w:numId w:val="26"/>
        </w:numPr>
        <w:tabs>
          <w:tab w:val="left" w:pos="0"/>
        </w:tabs>
        <w:rPr>
          <w:sz w:val="24"/>
          <w:szCs w:val="24"/>
        </w:rPr>
      </w:pPr>
      <w:r>
        <w:rPr>
          <w:sz w:val="24"/>
          <w:szCs w:val="24"/>
        </w:rPr>
        <w:t>Att avlasta undervisande lärare</w:t>
      </w:r>
      <w:r w:rsidR="00E07A79">
        <w:rPr>
          <w:sz w:val="24"/>
          <w:szCs w:val="24"/>
        </w:rPr>
        <w:t xml:space="preserve"> och mentorer</w:t>
      </w:r>
      <w:r>
        <w:rPr>
          <w:sz w:val="24"/>
          <w:szCs w:val="24"/>
        </w:rPr>
        <w:t xml:space="preserve"> </w:t>
      </w:r>
      <w:r w:rsidR="00E07A79">
        <w:rPr>
          <w:sz w:val="24"/>
          <w:szCs w:val="24"/>
        </w:rPr>
        <w:t>från arbetsuppgifter som kan göras av andra som träffar eleverna dagligen och löpande under hela skoldagen.</w:t>
      </w:r>
    </w:p>
    <w:p w:rsidR="00E07A79" w:rsidRDefault="00E07A79" w:rsidP="008847EF">
      <w:pPr>
        <w:pStyle w:val="Liststycke"/>
        <w:numPr>
          <w:ilvl w:val="0"/>
          <w:numId w:val="26"/>
        </w:numPr>
        <w:tabs>
          <w:tab w:val="left" w:pos="0"/>
        </w:tabs>
        <w:rPr>
          <w:sz w:val="24"/>
          <w:szCs w:val="24"/>
        </w:rPr>
      </w:pPr>
      <w:r>
        <w:rPr>
          <w:sz w:val="24"/>
          <w:szCs w:val="24"/>
        </w:rPr>
        <w:t>Att resursuppdraget blir tydligare både vad gäller innehåll och ansvar.</w:t>
      </w:r>
    </w:p>
    <w:p w:rsidR="00E07A79" w:rsidRDefault="00E07A79" w:rsidP="008847EF">
      <w:pPr>
        <w:pStyle w:val="Liststycke"/>
        <w:numPr>
          <w:ilvl w:val="0"/>
          <w:numId w:val="26"/>
        </w:numPr>
        <w:tabs>
          <w:tab w:val="left" w:pos="0"/>
        </w:tabs>
        <w:rPr>
          <w:sz w:val="24"/>
          <w:szCs w:val="24"/>
        </w:rPr>
      </w:pPr>
      <w:r>
        <w:rPr>
          <w:sz w:val="24"/>
          <w:szCs w:val="24"/>
        </w:rPr>
        <w:t>Att mer av arbetstiden ska gå till undervisning och utveckling av undervisningen så att alla lärare</w:t>
      </w:r>
    </w:p>
    <w:p w:rsidR="00E07A79" w:rsidRDefault="00E07A79" w:rsidP="00E07A79">
      <w:pPr>
        <w:pStyle w:val="Liststycke"/>
        <w:numPr>
          <w:ilvl w:val="1"/>
          <w:numId w:val="26"/>
        </w:numPr>
        <w:tabs>
          <w:tab w:val="left" w:pos="0"/>
        </w:tabs>
        <w:rPr>
          <w:sz w:val="24"/>
          <w:szCs w:val="24"/>
        </w:rPr>
      </w:pPr>
      <w:r>
        <w:rPr>
          <w:sz w:val="24"/>
          <w:szCs w:val="24"/>
        </w:rPr>
        <w:t>utvecklar undervisningsformer som är ännu bättre anpassade till alla elevers olika behov</w:t>
      </w:r>
    </w:p>
    <w:p w:rsidR="00E07A79" w:rsidRDefault="00E07A79" w:rsidP="00E07A79">
      <w:pPr>
        <w:pStyle w:val="Liststycke"/>
        <w:numPr>
          <w:ilvl w:val="1"/>
          <w:numId w:val="26"/>
        </w:numPr>
        <w:tabs>
          <w:tab w:val="left" w:pos="0"/>
        </w:tabs>
        <w:rPr>
          <w:sz w:val="24"/>
          <w:szCs w:val="24"/>
        </w:rPr>
      </w:pPr>
      <w:r>
        <w:rPr>
          <w:sz w:val="24"/>
          <w:szCs w:val="24"/>
        </w:rPr>
        <w:t>arbetar mer med formativa arbetssätt och formativ bedömning</w:t>
      </w:r>
    </w:p>
    <w:p w:rsidR="00E07A79" w:rsidRPr="00E07A79" w:rsidRDefault="00E07A79" w:rsidP="00E07A79">
      <w:pPr>
        <w:pStyle w:val="Liststycke"/>
        <w:numPr>
          <w:ilvl w:val="1"/>
          <w:numId w:val="26"/>
        </w:numPr>
        <w:tabs>
          <w:tab w:val="left" w:pos="0"/>
        </w:tabs>
        <w:rPr>
          <w:sz w:val="24"/>
          <w:szCs w:val="24"/>
        </w:rPr>
      </w:pPr>
      <w:r>
        <w:rPr>
          <w:sz w:val="24"/>
          <w:szCs w:val="24"/>
        </w:rPr>
        <w:t xml:space="preserve">kan ta tydligare ansvar för elevernas lärande </w:t>
      </w:r>
      <w:r w:rsidR="00493AF3">
        <w:rPr>
          <w:sz w:val="24"/>
          <w:szCs w:val="24"/>
        </w:rPr>
        <w:t xml:space="preserve">(ex. </w:t>
      </w:r>
      <w:r w:rsidR="00E55BFF">
        <w:rPr>
          <w:sz w:val="24"/>
          <w:szCs w:val="24"/>
        </w:rPr>
        <w:t xml:space="preserve">mer varierad undervisning, </w:t>
      </w:r>
      <w:r w:rsidR="00493AF3">
        <w:rPr>
          <w:sz w:val="24"/>
          <w:szCs w:val="24"/>
        </w:rPr>
        <w:t>anpassat material, anpassade examinationer, anpassad undervisning, uppföljning av åtgärder)</w:t>
      </w:r>
    </w:p>
    <w:p w:rsidR="008847EF" w:rsidRDefault="008847EF" w:rsidP="000F61D4">
      <w:pPr>
        <w:tabs>
          <w:tab w:val="left" w:pos="0"/>
        </w:tabs>
        <w:rPr>
          <w:b/>
          <w:sz w:val="24"/>
          <w:szCs w:val="24"/>
        </w:rPr>
      </w:pPr>
    </w:p>
    <w:p w:rsidR="008847EF" w:rsidRDefault="008847EF" w:rsidP="000F61D4">
      <w:pPr>
        <w:tabs>
          <w:tab w:val="left" w:pos="0"/>
        </w:tabs>
        <w:rPr>
          <w:b/>
          <w:sz w:val="24"/>
          <w:szCs w:val="24"/>
        </w:rPr>
      </w:pPr>
      <w:r>
        <w:rPr>
          <w:b/>
          <w:sz w:val="24"/>
          <w:szCs w:val="24"/>
        </w:rPr>
        <w:t xml:space="preserve">Syfte </w:t>
      </w:r>
    </w:p>
    <w:p w:rsidR="008847EF" w:rsidRDefault="008847EF" w:rsidP="000F61D4">
      <w:pPr>
        <w:tabs>
          <w:tab w:val="left" w:pos="0"/>
        </w:tabs>
        <w:rPr>
          <w:b/>
          <w:sz w:val="24"/>
          <w:szCs w:val="24"/>
        </w:rPr>
      </w:pPr>
    </w:p>
    <w:p w:rsidR="008847EF" w:rsidRPr="00E07A79" w:rsidRDefault="00E07A79" w:rsidP="008847EF">
      <w:pPr>
        <w:pStyle w:val="Liststycke"/>
        <w:numPr>
          <w:ilvl w:val="0"/>
          <w:numId w:val="26"/>
        </w:numPr>
        <w:tabs>
          <w:tab w:val="left" w:pos="0"/>
        </w:tabs>
        <w:rPr>
          <w:b/>
          <w:sz w:val="24"/>
          <w:szCs w:val="24"/>
        </w:rPr>
      </w:pPr>
      <w:r>
        <w:rPr>
          <w:sz w:val="24"/>
          <w:szCs w:val="24"/>
        </w:rPr>
        <w:t xml:space="preserve">Att elevernas lärande </w:t>
      </w:r>
      <w:r w:rsidR="00FE3C77">
        <w:rPr>
          <w:sz w:val="24"/>
          <w:szCs w:val="24"/>
        </w:rPr>
        <w:t xml:space="preserve">ökar </w:t>
      </w:r>
      <w:r>
        <w:rPr>
          <w:sz w:val="24"/>
          <w:szCs w:val="24"/>
        </w:rPr>
        <w:t>och därigenom att deras studieresultat förbättras</w:t>
      </w:r>
    </w:p>
    <w:p w:rsidR="00E07A79" w:rsidRPr="00E07A79" w:rsidRDefault="00E07A79" w:rsidP="008847EF">
      <w:pPr>
        <w:pStyle w:val="Liststycke"/>
        <w:numPr>
          <w:ilvl w:val="0"/>
          <w:numId w:val="26"/>
        </w:numPr>
        <w:tabs>
          <w:tab w:val="left" w:pos="0"/>
        </w:tabs>
        <w:rPr>
          <w:b/>
          <w:sz w:val="24"/>
          <w:szCs w:val="24"/>
        </w:rPr>
      </w:pPr>
      <w:r>
        <w:rPr>
          <w:sz w:val="24"/>
          <w:szCs w:val="24"/>
        </w:rPr>
        <w:t>Att lärare upplever att de får ägna mer tid åt kärnuppdraget och elevernas lärande</w:t>
      </w:r>
    </w:p>
    <w:p w:rsidR="00E07A79" w:rsidRPr="00FE3C77" w:rsidRDefault="00E07A79" w:rsidP="008847EF">
      <w:pPr>
        <w:pStyle w:val="Liststycke"/>
        <w:numPr>
          <w:ilvl w:val="0"/>
          <w:numId w:val="26"/>
        </w:numPr>
        <w:tabs>
          <w:tab w:val="left" w:pos="0"/>
        </w:tabs>
        <w:rPr>
          <w:b/>
          <w:sz w:val="24"/>
          <w:szCs w:val="24"/>
        </w:rPr>
      </w:pPr>
      <w:r>
        <w:rPr>
          <w:sz w:val="24"/>
          <w:szCs w:val="24"/>
        </w:rPr>
        <w:t xml:space="preserve">Att </w:t>
      </w:r>
      <w:r w:rsidR="00FE3C77">
        <w:rPr>
          <w:sz w:val="24"/>
          <w:szCs w:val="24"/>
        </w:rPr>
        <w:t>r</w:t>
      </w:r>
      <w:r w:rsidR="00E55BFF">
        <w:rPr>
          <w:sz w:val="24"/>
          <w:szCs w:val="24"/>
        </w:rPr>
        <w:t>esursuppdraget upplevs utmanande</w:t>
      </w:r>
      <w:r w:rsidR="00FE3C77">
        <w:rPr>
          <w:sz w:val="24"/>
          <w:szCs w:val="24"/>
        </w:rPr>
        <w:t xml:space="preserve"> och ansvarsfullt</w:t>
      </w:r>
    </w:p>
    <w:p w:rsidR="00FE3C77" w:rsidRPr="00493AF3" w:rsidRDefault="00FE3C77" w:rsidP="008847EF">
      <w:pPr>
        <w:pStyle w:val="Liststycke"/>
        <w:numPr>
          <w:ilvl w:val="0"/>
          <w:numId w:val="26"/>
        </w:numPr>
        <w:tabs>
          <w:tab w:val="left" w:pos="0"/>
        </w:tabs>
        <w:rPr>
          <w:b/>
          <w:sz w:val="24"/>
          <w:szCs w:val="24"/>
        </w:rPr>
      </w:pPr>
      <w:r>
        <w:rPr>
          <w:sz w:val="24"/>
          <w:szCs w:val="24"/>
        </w:rPr>
        <w:t>Att skolan ska upplevas som en spännande och lockande arbetsplats</w:t>
      </w:r>
    </w:p>
    <w:p w:rsidR="00493AF3" w:rsidRPr="008847EF" w:rsidRDefault="00493AF3" w:rsidP="008847EF">
      <w:pPr>
        <w:pStyle w:val="Liststycke"/>
        <w:numPr>
          <w:ilvl w:val="0"/>
          <w:numId w:val="26"/>
        </w:numPr>
        <w:tabs>
          <w:tab w:val="left" w:pos="0"/>
        </w:tabs>
        <w:rPr>
          <w:b/>
          <w:sz w:val="24"/>
          <w:szCs w:val="24"/>
        </w:rPr>
      </w:pPr>
      <w:r>
        <w:rPr>
          <w:sz w:val="24"/>
          <w:szCs w:val="24"/>
        </w:rPr>
        <w:t>Att elevernas upplevelse av trygghet och arbetsro ökar</w:t>
      </w:r>
    </w:p>
    <w:p w:rsidR="008847EF" w:rsidRDefault="008847EF" w:rsidP="000F61D4">
      <w:pPr>
        <w:tabs>
          <w:tab w:val="left" w:pos="0"/>
        </w:tabs>
        <w:rPr>
          <w:b/>
          <w:sz w:val="28"/>
          <w:szCs w:val="28"/>
        </w:rPr>
      </w:pPr>
    </w:p>
    <w:p w:rsidR="00FE3C77" w:rsidRDefault="00FE3C77"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E55BFF" w:rsidRDefault="00E55BFF" w:rsidP="000F61D4">
      <w:pPr>
        <w:tabs>
          <w:tab w:val="left" w:pos="0"/>
        </w:tabs>
        <w:rPr>
          <w:b/>
          <w:sz w:val="28"/>
          <w:szCs w:val="28"/>
        </w:rPr>
      </w:pPr>
    </w:p>
    <w:p w:rsidR="00052A62" w:rsidRDefault="00052A62" w:rsidP="000F61D4">
      <w:pPr>
        <w:tabs>
          <w:tab w:val="left" w:pos="0"/>
        </w:tabs>
        <w:rPr>
          <w:b/>
          <w:sz w:val="28"/>
          <w:szCs w:val="28"/>
        </w:rPr>
      </w:pPr>
      <w:r w:rsidRPr="005221A7">
        <w:rPr>
          <w:b/>
          <w:sz w:val="28"/>
          <w:szCs w:val="28"/>
        </w:rPr>
        <w:t xml:space="preserve">Resurspersonens arbetsuppgifter </w:t>
      </w:r>
      <w:proofErr w:type="spellStart"/>
      <w:r w:rsidRPr="005221A7">
        <w:rPr>
          <w:b/>
          <w:sz w:val="28"/>
          <w:szCs w:val="28"/>
        </w:rPr>
        <w:t>inkl</w:t>
      </w:r>
      <w:proofErr w:type="spellEnd"/>
      <w:r w:rsidRPr="005221A7">
        <w:rPr>
          <w:b/>
          <w:sz w:val="28"/>
          <w:szCs w:val="28"/>
        </w:rPr>
        <w:t xml:space="preserve"> ansvar</w:t>
      </w:r>
    </w:p>
    <w:p w:rsidR="002E24FE" w:rsidRDefault="002E24FE" w:rsidP="000F61D4">
      <w:pPr>
        <w:tabs>
          <w:tab w:val="left" w:pos="0"/>
        </w:tabs>
        <w:rPr>
          <w:b/>
          <w:sz w:val="28"/>
          <w:szCs w:val="28"/>
        </w:rPr>
      </w:pPr>
    </w:p>
    <w:p w:rsidR="00A02009" w:rsidRPr="00A71C4F" w:rsidRDefault="002E24FE" w:rsidP="00A02009">
      <w:pPr>
        <w:tabs>
          <w:tab w:val="left" w:pos="0"/>
        </w:tabs>
        <w:rPr>
          <w:sz w:val="24"/>
          <w:szCs w:val="24"/>
        </w:rPr>
      </w:pPr>
      <w:r w:rsidRPr="002E24FE">
        <w:rPr>
          <w:sz w:val="24"/>
          <w:szCs w:val="24"/>
        </w:rPr>
        <w:t xml:space="preserve">Här nedan </w:t>
      </w:r>
      <w:r>
        <w:rPr>
          <w:sz w:val="24"/>
          <w:szCs w:val="24"/>
        </w:rPr>
        <w:t>presentera</w:t>
      </w:r>
      <w:r w:rsidR="006138C4">
        <w:rPr>
          <w:sz w:val="24"/>
          <w:szCs w:val="24"/>
        </w:rPr>
        <w:t>s resurspersonens</w:t>
      </w:r>
      <w:r>
        <w:rPr>
          <w:sz w:val="24"/>
          <w:szCs w:val="24"/>
        </w:rPr>
        <w:t xml:space="preserve"> arbetsuppgifter, ansvarsområden samt där andra har ansvar men uppgiften kan helt eller delvis göras av resurspersonen.</w:t>
      </w:r>
      <w:r w:rsidR="00A02009" w:rsidRPr="00A02009">
        <w:rPr>
          <w:sz w:val="24"/>
          <w:szCs w:val="24"/>
        </w:rPr>
        <w:t xml:space="preserve"> </w:t>
      </w:r>
      <w:r w:rsidR="00A02009" w:rsidRPr="000F61D4">
        <w:rPr>
          <w:sz w:val="24"/>
          <w:szCs w:val="24"/>
        </w:rPr>
        <w:t xml:space="preserve">Mentorsuppdraget för </w:t>
      </w:r>
      <w:r w:rsidR="00A02009">
        <w:rPr>
          <w:sz w:val="24"/>
          <w:szCs w:val="24"/>
        </w:rPr>
        <w:t xml:space="preserve">undervisande </w:t>
      </w:r>
      <w:r w:rsidR="00A02009" w:rsidRPr="000F61D4">
        <w:rPr>
          <w:sz w:val="24"/>
          <w:szCs w:val="24"/>
        </w:rPr>
        <w:t>lärare</w:t>
      </w:r>
      <w:r w:rsidR="00A02009">
        <w:rPr>
          <w:sz w:val="24"/>
          <w:szCs w:val="24"/>
        </w:rPr>
        <w:t xml:space="preserve"> (behöriga lärare och utbildande pedagoger)</w:t>
      </w:r>
      <w:r w:rsidR="00A02009" w:rsidRPr="000F61D4">
        <w:rPr>
          <w:sz w:val="24"/>
          <w:szCs w:val="24"/>
        </w:rPr>
        <w:t xml:space="preserve"> bör även det förtydligas</w:t>
      </w:r>
      <w:r w:rsidR="00A02009">
        <w:rPr>
          <w:sz w:val="24"/>
          <w:szCs w:val="24"/>
        </w:rPr>
        <w:t xml:space="preserve"> ytterligare – men det får ske i ett andra steg.</w:t>
      </w:r>
    </w:p>
    <w:p w:rsidR="002E24FE" w:rsidRDefault="002E24FE" w:rsidP="000F61D4">
      <w:pPr>
        <w:tabs>
          <w:tab w:val="left" w:pos="0"/>
        </w:tabs>
        <w:rPr>
          <w:sz w:val="24"/>
          <w:szCs w:val="24"/>
        </w:rPr>
      </w:pPr>
    </w:p>
    <w:p w:rsidR="002E24FE" w:rsidRDefault="002E24FE" w:rsidP="000F61D4">
      <w:pPr>
        <w:tabs>
          <w:tab w:val="left" w:pos="0"/>
        </w:tabs>
        <w:rPr>
          <w:sz w:val="24"/>
          <w:szCs w:val="24"/>
        </w:rPr>
      </w:pPr>
      <w:r>
        <w:rPr>
          <w:sz w:val="24"/>
          <w:szCs w:val="24"/>
        </w:rPr>
        <w:t>För att resurspersonen ska kunna utföra dessa arbetsuppgifter krävs följande:</w:t>
      </w:r>
    </w:p>
    <w:p w:rsidR="002E24FE" w:rsidRDefault="002E24FE" w:rsidP="000F61D4">
      <w:pPr>
        <w:tabs>
          <w:tab w:val="left" w:pos="0"/>
        </w:tabs>
        <w:rPr>
          <w:sz w:val="24"/>
          <w:szCs w:val="24"/>
        </w:rPr>
      </w:pPr>
    </w:p>
    <w:p w:rsidR="002E24FE" w:rsidRDefault="002E24FE" w:rsidP="002E24FE">
      <w:pPr>
        <w:pStyle w:val="Liststycke"/>
        <w:numPr>
          <w:ilvl w:val="0"/>
          <w:numId w:val="24"/>
        </w:numPr>
        <w:tabs>
          <w:tab w:val="left" w:pos="0"/>
        </w:tabs>
        <w:rPr>
          <w:sz w:val="24"/>
          <w:szCs w:val="24"/>
        </w:rPr>
      </w:pPr>
      <w:r>
        <w:rPr>
          <w:sz w:val="24"/>
          <w:szCs w:val="24"/>
        </w:rPr>
        <w:t>Återkommande och tät handledning av olika roller på skolan och ev. externt (centralt EHT, skolledning, externa utbildningar, etc.). Omfattning och form för detta är inte klart, men en tydlig checklista ska tas fram tillsammans med resurspersonsgruppen tillsammans med EHT och skolledning om vad fokus på handledning samt kompetensutveckling bör vara.</w:t>
      </w:r>
      <w:r w:rsidR="00E1530D">
        <w:rPr>
          <w:sz w:val="24"/>
          <w:szCs w:val="24"/>
        </w:rPr>
        <w:t xml:space="preserve"> Handledningen kan vara </w:t>
      </w:r>
      <w:proofErr w:type="gramStart"/>
      <w:r w:rsidR="00E1530D">
        <w:rPr>
          <w:sz w:val="24"/>
          <w:szCs w:val="24"/>
        </w:rPr>
        <w:t>synonymt</w:t>
      </w:r>
      <w:proofErr w:type="gramEnd"/>
      <w:r w:rsidR="00E1530D">
        <w:rPr>
          <w:sz w:val="24"/>
          <w:szCs w:val="24"/>
        </w:rPr>
        <w:t xml:space="preserve"> med internutbildning. </w:t>
      </w:r>
    </w:p>
    <w:p w:rsidR="002E24FE" w:rsidRDefault="002E24FE" w:rsidP="002E24FE">
      <w:pPr>
        <w:pStyle w:val="Liststycke"/>
        <w:numPr>
          <w:ilvl w:val="0"/>
          <w:numId w:val="24"/>
        </w:numPr>
        <w:tabs>
          <w:tab w:val="left" w:pos="0"/>
        </w:tabs>
        <w:rPr>
          <w:sz w:val="24"/>
          <w:szCs w:val="24"/>
        </w:rPr>
      </w:pPr>
      <w:r>
        <w:rPr>
          <w:sz w:val="24"/>
          <w:szCs w:val="24"/>
        </w:rPr>
        <w:t xml:space="preserve">Arbetstid längre än ett traditionellt elevresursuppdrag / </w:t>
      </w:r>
      <w:proofErr w:type="spellStart"/>
      <w:r>
        <w:rPr>
          <w:sz w:val="24"/>
          <w:szCs w:val="24"/>
        </w:rPr>
        <w:t>elevass</w:t>
      </w:r>
      <w:r w:rsidR="00A02009">
        <w:rPr>
          <w:sz w:val="24"/>
          <w:szCs w:val="24"/>
        </w:rPr>
        <w:t>.</w:t>
      </w:r>
      <w:r>
        <w:rPr>
          <w:sz w:val="24"/>
          <w:szCs w:val="24"/>
        </w:rPr>
        <w:t>uppdrag</w:t>
      </w:r>
      <w:proofErr w:type="spellEnd"/>
      <w:r>
        <w:rPr>
          <w:sz w:val="24"/>
          <w:szCs w:val="24"/>
        </w:rPr>
        <w:t xml:space="preserve">, förslagsvis </w:t>
      </w:r>
      <w:r w:rsidR="00A02009">
        <w:rPr>
          <w:sz w:val="24"/>
          <w:szCs w:val="24"/>
        </w:rPr>
        <w:t>85-</w:t>
      </w:r>
      <w:r>
        <w:rPr>
          <w:sz w:val="24"/>
          <w:szCs w:val="24"/>
        </w:rPr>
        <w:t>90%. Eventuellt kan det</w:t>
      </w:r>
      <w:r w:rsidR="00A02009">
        <w:rPr>
          <w:sz w:val="24"/>
          <w:szCs w:val="24"/>
        </w:rPr>
        <w:t>ta lösas med anställning genom uppehållstjänst där resurspersonen har sommarlov samt jullov men arbetar höstlov, sportlov, påsklov med fördjupning, förberedelse och utbildning.</w:t>
      </w:r>
    </w:p>
    <w:p w:rsidR="00A02009" w:rsidRDefault="00A02009" w:rsidP="002E24FE">
      <w:pPr>
        <w:pStyle w:val="Liststycke"/>
        <w:numPr>
          <w:ilvl w:val="0"/>
          <w:numId w:val="24"/>
        </w:numPr>
        <w:tabs>
          <w:tab w:val="left" w:pos="0"/>
        </w:tabs>
        <w:rPr>
          <w:sz w:val="24"/>
          <w:szCs w:val="24"/>
        </w:rPr>
      </w:pPr>
      <w:r>
        <w:rPr>
          <w:sz w:val="24"/>
          <w:szCs w:val="24"/>
        </w:rPr>
        <w:t xml:space="preserve">Mer akuta delar av uppdraget måste lösas på lektionstid – i synnerhet de delar av uppdraget då den undervisande läraren skulle måsta gå från klassen – ex. kränkningar, akuta telefonsamtal, etc. </w:t>
      </w:r>
    </w:p>
    <w:p w:rsidR="00A02009" w:rsidRPr="002E24FE" w:rsidRDefault="00A02009" w:rsidP="002E24FE">
      <w:pPr>
        <w:pStyle w:val="Liststycke"/>
        <w:numPr>
          <w:ilvl w:val="0"/>
          <w:numId w:val="24"/>
        </w:numPr>
        <w:tabs>
          <w:tab w:val="left" w:pos="0"/>
        </w:tabs>
        <w:rPr>
          <w:sz w:val="24"/>
          <w:szCs w:val="24"/>
        </w:rPr>
      </w:pPr>
      <w:r>
        <w:rPr>
          <w:sz w:val="24"/>
          <w:szCs w:val="24"/>
        </w:rPr>
        <w:t>Ett något högre löneläge – både utifrån hur kraven ser ut och vilka kompetenser detta uppdrag innebär.</w:t>
      </w:r>
    </w:p>
    <w:p w:rsidR="00052A62" w:rsidRDefault="00052A62" w:rsidP="000F61D4">
      <w:pPr>
        <w:tabs>
          <w:tab w:val="left" w:pos="0"/>
        </w:tabs>
        <w:rPr>
          <w:sz w:val="24"/>
          <w:szCs w:val="24"/>
        </w:rPr>
      </w:pPr>
    </w:p>
    <w:p w:rsidR="00A02009" w:rsidRDefault="00A02009"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460E38" w:rsidRDefault="00460E38" w:rsidP="000F61D4">
      <w:pPr>
        <w:tabs>
          <w:tab w:val="left" w:pos="0"/>
        </w:tabs>
        <w:rPr>
          <w:b/>
          <w:sz w:val="24"/>
          <w:szCs w:val="24"/>
        </w:rPr>
      </w:pPr>
    </w:p>
    <w:p w:rsidR="00052A62" w:rsidRPr="00CB6320" w:rsidRDefault="00052A62" w:rsidP="000F61D4">
      <w:pPr>
        <w:tabs>
          <w:tab w:val="left" w:pos="0"/>
        </w:tabs>
        <w:rPr>
          <w:sz w:val="24"/>
          <w:szCs w:val="24"/>
        </w:rPr>
      </w:pPr>
      <w:r w:rsidRPr="00CB6320">
        <w:rPr>
          <w:b/>
          <w:sz w:val="24"/>
          <w:szCs w:val="24"/>
        </w:rPr>
        <w:lastRenderedPageBreak/>
        <w:t>Resurspersonens ansvarsområden</w:t>
      </w:r>
      <w:r w:rsidR="002E24FE">
        <w:rPr>
          <w:sz w:val="24"/>
          <w:szCs w:val="24"/>
        </w:rPr>
        <w:t xml:space="preserve"> - </w:t>
      </w:r>
      <w:r w:rsidR="00CB6320">
        <w:rPr>
          <w:sz w:val="24"/>
          <w:szCs w:val="24"/>
        </w:rPr>
        <w:t>r</w:t>
      </w:r>
      <w:r w:rsidR="00CB6320" w:rsidRPr="00CB6320">
        <w:rPr>
          <w:sz w:val="24"/>
          <w:szCs w:val="24"/>
        </w:rPr>
        <w:t>esurspersonen har ansvar att informera mentorskollegor.</w:t>
      </w:r>
    </w:p>
    <w:p w:rsidR="00052A62" w:rsidRDefault="00052A62" w:rsidP="000F61D4">
      <w:pPr>
        <w:tabs>
          <w:tab w:val="left" w:pos="0"/>
        </w:tabs>
        <w:rPr>
          <w:b/>
          <w:sz w:val="24"/>
          <w:szCs w:val="24"/>
        </w:rPr>
      </w:pPr>
    </w:p>
    <w:p w:rsidR="005221A7" w:rsidRPr="005221A7" w:rsidRDefault="005221A7" w:rsidP="00E31D2B">
      <w:pPr>
        <w:pStyle w:val="Liststycke"/>
        <w:numPr>
          <w:ilvl w:val="0"/>
          <w:numId w:val="23"/>
        </w:numPr>
        <w:tabs>
          <w:tab w:val="left" w:pos="0"/>
        </w:tabs>
        <w:rPr>
          <w:i/>
          <w:sz w:val="24"/>
          <w:szCs w:val="24"/>
        </w:rPr>
      </w:pPr>
      <w:r>
        <w:rPr>
          <w:sz w:val="24"/>
          <w:szCs w:val="24"/>
        </w:rPr>
        <w:t xml:space="preserve">Vara studiestöd i klassrummet – för såväl enskilda som </w:t>
      </w:r>
      <w:proofErr w:type="gramStart"/>
      <w:r>
        <w:rPr>
          <w:sz w:val="24"/>
          <w:szCs w:val="24"/>
        </w:rPr>
        <w:t>för</w:t>
      </w:r>
      <w:proofErr w:type="gramEnd"/>
      <w:r>
        <w:rPr>
          <w:sz w:val="24"/>
          <w:szCs w:val="24"/>
        </w:rPr>
        <w:t xml:space="preserve"> klassen.</w:t>
      </w:r>
      <w:r w:rsidR="001E3020">
        <w:rPr>
          <w:sz w:val="24"/>
          <w:szCs w:val="24"/>
        </w:rPr>
        <w:t xml:space="preserve"> För att vara det innebär det att man som resursperson följer undervisningen i dialog med undervisande lärare.</w:t>
      </w:r>
    </w:p>
    <w:p w:rsidR="005221A7" w:rsidRPr="005221A7" w:rsidRDefault="005221A7" w:rsidP="00E31D2B">
      <w:pPr>
        <w:pStyle w:val="Liststycke"/>
        <w:numPr>
          <w:ilvl w:val="0"/>
          <w:numId w:val="23"/>
        </w:numPr>
        <w:tabs>
          <w:tab w:val="left" w:pos="0"/>
        </w:tabs>
        <w:rPr>
          <w:i/>
          <w:sz w:val="24"/>
          <w:szCs w:val="24"/>
        </w:rPr>
      </w:pPr>
      <w:r>
        <w:rPr>
          <w:sz w:val="24"/>
          <w:szCs w:val="24"/>
        </w:rPr>
        <w:t>Arbeta aktivt med arbetsro och skolans värdegrund såväl som förväntansdokument.</w:t>
      </w:r>
    </w:p>
    <w:p w:rsidR="00052A62" w:rsidRPr="00E31D2B" w:rsidRDefault="00052A62" w:rsidP="00E31D2B">
      <w:pPr>
        <w:pStyle w:val="Liststycke"/>
        <w:numPr>
          <w:ilvl w:val="0"/>
          <w:numId w:val="23"/>
        </w:numPr>
        <w:tabs>
          <w:tab w:val="left" w:pos="0"/>
        </w:tabs>
        <w:rPr>
          <w:i/>
          <w:sz w:val="24"/>
          <w:szCs w:val="24"/>
        </w:rPr>
      </w:pPr>
      <w:r w:rsidRPr="005215A8">
        <w:rPr>
          <w:sz w:val="24"/>
          <w:szCs w:val="24"/>
        </w:rPr>
        <w:t>Rutinsamtal till hemmen</w:t>
      </w:r>
      <w:r>
        <w:rPr>
          <w:sz w:val="24"/>
          <w:szCs w:val="24"/>
        </w:rPr>
        <w:t xml:space="preserve"> om frånvaro, sjukdom under dagen, mobbing och konfliktsituationer. </w:t>
      </w:r>
      <w:r w:rsidR="00E31D2B">
        <w:rPr>
          <w:sz w:val="24"/>
          <w:szCs w:val="24"/>
        </w:rPr>
        <w:t xml:space="preserve">Att följa skolans </w:t>
      </w:r>
      <w:hyperlink r:id="rId8" w:history="1">
        <w:r w:rsidR="00E31D2B" w:rsidRPr="00E31D2B">
          <w:rPr>
            <w:rStyle w:val="Hyperlnk"/>
            <w:i/>
            <w:sz w:val="24"/>
            <w:szCs w:val="24"/>
          </w:rPr>
          <w:t>Rutiner och åtgärder vid kränkande behandling och diskriminering.</w:t>
        </w:r>
      </w:hyperlink>
      <w:r w:rsidR="00E31D2B" w:rsidRPr="00E31D2B">
        <w:rPr>
          <w:i/>
          <w:sz w:val="24"/>
          <w:szCs w:val="24"/>
        </w:rPr>
        <w:t xml:space="preserve"> </w:t>
      </w:r>
      <w:r w:rsidR="00E31D2B">
        <w:rPr>
          <w:sz w:val="24"/>
          <w:szCs w:val="24"/>
        </w:rPr>
        <w:t xml:space="preserve">enligt </w:t>
      </w:r>
      <w:r w:rsidR="00E31D2B" w:rsidRPr="00E31D2B">
        <w:rPr>
          <w:b/>
          <w:sz w:val="24"/>
          <w:szCs w:val="24"/>
        </w:rPr>
        <w:t>punkt 2</w:t>
      </w:r>
      <w:r w:rsidR="00E31D2B">
        <w:rPr>
          <w:sz w:val="24"/>
          <w:szCs w:val="24"/>
        </w:rPr>
        <w:t xml:space="preserve"> och därefter tillsammans med mentor med lärarbehörighet fortsätta arbetet från </w:t>
      </w:r>
      <w:r w:rsidR="00E31D2B" w:rsidRPr="00E31D2B">
        <w:rPr>
          <w:b/>
          <w:sz w:val="24"/>
          <w:szCs w:val="24"/>
        </w:rPr>
        <w:t>punkt 3</w:t>
      </w:r>
      <w:r w:rsidR="00E31D2B">
        <w:rPr>
          <w:sz w:val="24"/>
          <w:szCs w:val="24"/>
        </w:rPr>
        <w:t xml:space="preserve"> i rutinen och framåt.</w:t>
      </w:r>
    </w:p>
    <w:p w:rsidR="00CB6320" w:rsidRPr="002E24FE" w:rsidRDefault="00CB6320" w:rsidP="00CB6320">
      <w:pPr>
        <w:pStyle w:val="Liststycke"/>
        <w:numPr>
          <w:ilvl w:val="0"/>
          <w:numId w:val="23"/>
        </w:numPr>
        <w:tabs>
          <w:tab w:val="left" w:pos="0"/>
        </w:tabs>
        <w:rPr>
          <w:sz w:val="24"/>
          <w:szCs w:val="24"/>
        </w:rPr>
      </w:pPr>
      <w:r>
        <w:rPr>
          <w:sz w:val="24"/>
          <w:szCs w:val="24"/>
        </w:rPr>
        <w:t>Ta emot och hantera l</w:t>
      </w:r>
      <w:r w:rsidRPr="005215A8">
        <w:rPr>
          <w:sz w:val="24"/>
          <w:szCs w:val="24"/>
        </w:rPr>
        <w:t>edighetsansökningar</w:t>
      </w:r>
      <w:r>
        <w:rPr>
          <w:sz w:val="24"/>
          <w:szCs w:val="24"/>
        </w:rPr>
        <w:t xml:space="preserve"> </w:t>
      </w:r>
      <w:r w:rsidR="002E24FE">
        <w:rPr>
          <w:sz w:val="24"/>
          <w:szCs w:val="24"/>
        </w:rPr>
        <w:t>för elever i den klass resurspersonen</w:t>
      </w:r>
      <w:r>
        <w:rPr>
          <w:sz w:val="24"/>
          <w:szCs w:val="24"/>
        </w:rPr>
        <w:t xml:space="preserve"> är </w:t>
      </w:r>
      <w:r w:rsidRPr="002E24FE">
        <w:rPr>
          <w:sz w:val="24"/>
          <w:szCs w:val="24"/>
        </w:rPr>
        <w:t xml:space="preserve">mentor. </w:t>
      </w:r>
      <w:r w:rsidR="001E3020">
        <w:rPr>
          <w:sz w:val="24"/>
          <w:szCs w:val="24"/>
        </w:rPr>
        <w:t>För detta krävs dock förtydligade rutiner kring ledighetsansökningar för alla på skolan – medarbetare såväl som för elever.</w:t>
      </w:r>
      <w:r w:rsidR="00460E38">
        <w:rPr>
          <w:sz w:val="24"/>
          <w:szCs w:val="24"/>
        </w:rPr>
        <w:t xml:space="preserve"> En förutsättning för detta är att skolan har en helt tydlig</w:t>
      </w:r>
      <w:r w:rsidRPr="002E24FE">
        <w:rPr>
          <w:sz w:val="24"/>
          <w:szCs w:val="24"/>
        </w:rPr>
        <w:t xml:space="preserve"> </w:t>
      </w:r>
      <w:r w:rsidR="00460E38">
        <w:rPr>
          <w:sz w:val="24"/>
          <w:szCs w:val="24"/>
        </w:rPr>
        <w:t>gemensam rutin och riktlinje för detta.</w:t>
      </w:r>
    </w:p>
    <w:p w:rsidR="00CB6320" w:rsidRDefault="00CB6320" w:rsidP="00CB6320">
      <w:pPr>
        <w:pStyle w:val="Liststycke"/>
        <w:numPr>
          <w:ilvl w:val="0"/>
          <w:numId w:val="23"/>
        </w:numPr>
        <w:tabs>
          <w:tab w:val="left" w:pos="0"/>
        </w:tabs>
        <w:rPr>
          <w:sz w:val="24"/>
          <w:szCs w:val="24"/>
        </w:rPr>
      </w:pPr>
      <w:r>
        <w:rPr>
          <w:sz w:val="24"/>
          <w:szCs w:val="24"/>
        </w:rPr>
        <w:t>Att ta alla vikarieuppdrag som behövs i den klass</w:t>
      </w:r>
      <w:r w:rsidR="005134D0">
        <w:rPr>
          <w:sz w:val="24"/>
          <w:szCs w:val="24"/>
        </w:rPr>
        <w:t xml:space="preserve"> man följer</w:t>
      </w:r>
      <w:r w:rsidR="00A657C7">
        <w:rPr>
          <w:sz w:val="24"/>
          <w:szCs w:val="24"/>
        </w:rPr>
        <w:t xml:space="preserve"> </w:t>
      </w:r>
      <w:r>
        <w:rPr>
          <w:sz w:val="24"/>
          <w:szCs w:val="24"/>
        </w:rPr>
        <w:t>med vissa undantag</w:t>
      </w:r>
      <w:r w:rsidR="00A657C7">
        <w:rPr>
          <w:sz w:val="24"/>
          <w:szCs w:val="24"/>
        </w:rPr>
        <w:t>, t.ex.</w:t>
      </w:r>
      <w:r w:rsidR="005134D0">
        <w:rPr>
          <w:sz w:val="24"/>
          <w:szCs w:val="24"/>
        </w:rPr>
        <w:t xml:space="preserve"> </w:t>
      </w:r>
      <w:r>
        <w:rPr>
          <w:sz w:val="24"/>
          <w:szCs w:val="24"/>
        </w:rPr>
        <w:t>slöjd och kemi.</w:t>
      </w:r>
      <w:r w:rsidR="00E1530D">
        <w:rPr>
          <w:sz w:val="24"/>
          <w:szCs w:val="24"/>
        </w:rPr>
        <w:t xml:space="preserve"> Detta gäller korttidsfrånvaro. Vid långtidsfrånvaro (då vi vet att lärare kommer att vara borta veckovis) kommer andra vikariera att tas in i mån av vikarietillgång. </w:t>
      </w:r>
      <w:r w:rsidR="001E3020">
        <w:rPr>
          <w:sz w:val="24"/>
          <w:szCs w:val="24"/>
        </w:rPr>
        <w:t xml:space="preserve">Om vikarieuppdragen blir många* ska extra ersättning utgå till resurspersonen – detta ska dock förhandlas separat. </w:t>
      </w:r>
    </w:p>
    <w:p w:rsidR="005134D0" w:rsidRDefault="005134D0" w:rsidP="005134D0">
      <w:pPr>
        <w:pStyle w:val="Liststycke"/>
        <w:numPr>
          <w:ilvl w:val="0"/>
          <w:numId w:val="23"/>
        </w:numPr>
        <w:tabs>
          <w:tab w:val="left" w:pos="0"/>
        </w:tabs>
        <w:rPr>
          <w:sz w:val="24"/>
          <w:szCs w:val="24"/>
        </w:rPr>
      </w:pPr>
      <w:r>
        <w:rPr>
          <w:sz w:val="24"/>
          <w:szCs w:val="24"/>
        </w:rPr>
        <w:t>Tillsammans med övriga mentorer p</w:t>
      </w:r>
      <w:r w:rsidRPr="005215A8">
        <w:rPr>
          <w:sz w:val="24"/>
          <w:szCs w:val="24"/>
        </w:rPr>
        <w:t>lanera oc</w:t>
      </w:r>
      <w:r>
        <w:rPr>
          <w:sz w:val="24"/>
          <w:szCs w:val="24"/>
        </w:rPr>
        <w:t>h hålla i mentorstiden.</w:t>
      </w:r>
    </w:p>
    <w:p w:rsidR="005134D0" w:rsidRDefault="005134D0" w:rsidP="005134D0">
      <w:pPr>
        <w:pStyle w:val="Liststycke"/>
        <w:numPr>
          <w:ilvl w:val="0"/>
          <w:numId w:val="23"/>
        </w:numPr>
        <w:tabs>
          <w:tab w:val="left" w:pos="0"/>
        </w:tabs>
        <w:rPr>
          <w:sz w:val="24"/>
          <w:szCs w:val="24"/>
        </w:rPr>
      </w:pPr>
      <w:r>
        <w:rPr>
          <w:sz w:val="24"/>
          <w:szCs w:val="24"/>
        </w:rPr>
        <w:t xml:space="preserve">Ha överblick över klassens läxor i alla ämnen de har tillsammans. </w:t>
      </w:r>
    </w:p>
    <w:p w:rsidR="003F1792" w:rsidRDefault="003F1792" w:rsidP="003F1792">
      <w:pPr>
        <w:pStyle w:val="Liststycke"/>
        <w:numPr>
          <w:ilvl w:val="0"/>
          <w:numId w:val="23"/>
        </w:numPr>
        <w:tabs>
          <w:tab w:val="left" w:pos="0"/>
        </w:tabs>
        <w:rPr>
          <w:sz w:val="24"/>
          <w:szCs w:val="24"/>
        </w:rPr>
      </w:pPr>
      <w:r>
        <w:rPr>
          <w:sz w:val="24"/>
          <w:szCs w:val="24"/>
        </w:rPr>
        <w:t>Sköta närvarorapporteringen i närvarosystemet.</w:t>
      </w:r>
    </w:p>
    <w:p w:rsidR="003F1792" w:rsidRDefault="003F1792" w:rsidP="003F1792">
      <w:pPr>
        <w:pStyle w:val="Liststycke"/>
        <w:numPr>
          <w:ilvl w:val="0"/>
          <w:numId w:val="23"/>
        </w:numPr>
        <w:tabs>
          <w:tab w:val="left" w:pos="0"/>
        </w:tabs>
        <w:rPr>
          <w:sz w:val="24"/>
          <w:szCs w:val="24"/>
        </w:rPr>
      </w:pPr>
      <w:r>
        <w:rPr>
          <w:sz w:val="24"/>
          <w:szCs w:val="24"/>
        </w:rPr>
        <w:t>Vara vuxennärvarande med klassen på s</w:t>
      </w:r>
      <w:r w:rsidRPr="005215A8">
        <w:rPr>
          <w:sz w:val="24"/>
          <w:szCs w:val="24"/>
        </w:rPr>
        <w:t>chemabrytande aktiviteter</w:t>
      </w:r>
      <w:r>
        <w:rPr>
          <w:sz w:val="24"/>
          <w:szCs w:val="24"/>
        </w:rPr>
        <w:t xml:space="preserve"> utanför skolan.</w:t>
      </w:r>
    </w:p>
    <w:p w:rsidR="003F1792" w:rsidRDefault="003F1792" w:rsidP="003F1792">
      <w:pPr>
        <w:pStyle w:val="Liststycke"/>
        <w:numPr>
          <w:ilvl w:val="0"/>
          <w:numId w:val="23"/>
        </w:numPr>
        <w:tabs>
          <w:tab w:val="left" w:pos="0"/>
        </w:tabs>
        <w:rPr>
          <w:sz w:val="24"/>
          <w:szCs w:val="24"/>
        </w:rPr>
      </w:pPr>
      <w:proofErr w:type="spellStart"/>
      <w:r>
        <w:rPr>
          <w:sz w:val="24"/>
          <w:szCs w:val="24"/>
        </w:rPr>
        <w:t>Rastvärdskap</w:t>
      </w:r>
      <w:proofErr w:type="spellEnd"/>
      <w:r>
        <w:rPr>
          <w:sz w:val="24"/>
          <w:szCs w:val="24"/>
        </w:rPr>
        <w:t xml:space="preserve"> </w:t>
      </w:r>
      <w:r w:rsidR="00202C60">
        <w:rPr>
          <w:sz w:val="24"/>
          <w:szCs w:val="24"/>
        </w:rPr>
        <w:t>alla längre raster</w:t>
      </w:r>
      <w:r>
        <w:rPr>
          <w:sz w:val="24"/>
          <w:szCs w:val="24"/>
        </w:rPr>
        <w:t xml:space="preserve"> då klassen </w:t>
      </w:r>
      <w:r w:rsidRPr="00E459B1">
        <w:rPr>
          <w:sz w:val="24"/>
          <w:szCs w:val="24"/>
        </w:rPr>
        <w:t>de följer</w:t>
      </w:r>
      <w:r>
        <w:rPr>
          <w:sz w:val="24"/>
          <w:szCs w:val="24"/>
        </w:rPr>
        <w:t xml:space="preserve"> har rast.</w:t>
      </w:r>
    </w:p>
    <w:p w:rsidR="003F1792" w:rsidRDefault="003F1792" w:rsidP="003F1792">
      <w:pPr>
        <w:pStyle w:val="Liststycke"/>
        <w:numPr>
          <w:ilvl w:val="0"/>
          <w:numId w:val="23"/>
        </w:numPr>
        <w:tabs>
          <w:tab w:val="left" w:pos="0"/>
        </w:tabs>
        <w:rPr>
          <w:sz w:val="24"/>
          <w:szCs w:val="24"/>
        </w:rPr>
      </w:pPr>
      <w:r w:rsidRPr="005215A8">
        <w:rPr>
          <w:sz w:val="24"/>
          <w:szCs w:val="24"/>
        </w:rPr>
        <w:t xml:space="preserve">Vara bollplank till </w:t>
      </w:r>
      <w:r>
        <w:rPr>
          <w:sz w:val="24"/>
          <w:szCs w:val="24"/>
        </w:rPr>
        <w:t>undervisande lärare / mentorer</w:t>
      </w:r>
      <w:r w:rsidRPr="005215A8">
        <w:rPr>
          <w:sz w:val="24"/>
          <w:szCs w:val="24"/>
        </w:rPr>
        <w:t xml:space="preserve"> gällande </w:t>
      </w:r>
      <w:r>
        <w:rPr>
          <w:sz w:val="24"/>
          <w:szCs w:val="24"/>
        </w:rPr>
        <w:t xml:space="preserve">anpassningar generellt för klassen såväl som </w:t>
      </w:r>
      <w:r w:rsidRPr="005215A8">
        <w:rPr>
          <w:sz w:val="24"/>
          <w:szCs w:val="24"/>
        </w:rPr>
        <w:t xml:space="preserve">individuellt för eleverna. </w:t>
      </w:r>
    </w:p>
    <w:p w:rsidR="003F1792" w:rsidRDefault="003F1792" w:rsidP="003F1792">
      <w:pPr>
        <w:pStyle w:val="Liststycke"/>
        <w:numPr>
          <w:ilvl w:val="0"/>
          <w:numId w:val="23"/>
        </w:numPr>
        <w:tabs>
          <w:tab w:val="left" w:pos="0"/>
        </w:tabs>
        <w:rPr>
          <w:sz w:val="24"/>
          <w:szCs w:val="24"/>
        </w:rPr>
      </w:pPr>
      <w:r w:rsidRPr="005215A8">
        <w:rPr>
          <w:sz w:val="24"/>
          <w:szCs w:val="24"/>
        </w:rPr>
        <w:t>Mentorskap</w:t>
      </w:r>
      <w:r>
        <w:rPr>
          <w:sz w:val="24"/>
          <w:szCs w:val="24"/>
        </w:rPr>
        <w:t xml:space="preserve"> tillsammans med minst en, helst två undervisande lärare (varav en måste vara behörig lärare).</w:t>
      </w:r>
    </w:p>
    <w:p w:rsidR="00052A62" w:rsidRPr="003F1792" w:rsidRDefault="000B2E64" w:rsidP="00CD49B3">
      <w:pPr>
        <w:pStyle w:val="Liststycke"/>
        <w:numPr>
          <w:ilvl w:val="0"/>
          <w:numId w:val="23"/>
        </w:numPr>
        <w:tabs>
          <w:tab w:val="left" w:pos="0"/>
        </w:tabs>
        <w:rPr>
          <w:b/>
          <w:sz w:val="24"/>
          <w:szCs w:val="24"/>
        </w:rPr>
      </w:pPr>
      <w:r>
        <w:rPr>
          <w:sz w:val="24"/>
          <w:szCs w:val="24"/>
        </w:rPr>
        <w:t>Ta del av</w:t>
      </w:r>
      <w:r w:rsidR="003F1792" w:rsidRPr="003F1792">
        <w:rPr>
          <w:sz w:val="24"/>
          <w:szCs w:val="24"/>
        </w:rPr>
        <w:t xml:space="preserve"> grovplaneringen </w:t>
      </w:r>
      <w:r w:rsidR="005221A7">
        <w:rPr>
          <w:sz w:val="24"/>
          <w:szCs w:val="24"/>
        </w:rPr>
        <w:t xml:space="preserve">och vara medveten om / </w:t>
      </w:r>
      <w:r w:rsidR="003F1792" w:rsidRPr="003F1792">
        <w:rPr>
          <w:sz w:val="24"/>
          <w:szCs w:val="24"/>
        </w:rPr>
        <w:t xml:space="preserve">kunna följa befintliga </w:t>
      </w:r>
      <w:proofErr w:type="spellStart"/>
      <w:r w:rsidR="003F1792" w:rsidRPr="003F1792">
        <w:rPr>
          <w:sz w:val="24"/>
          <w:szCs w:val="24"/>
        </w:rPr>
        <w:t>LPP:er</w:t>
      </w:r>
      <w:proofErr w:type="spellEnd"/>
      <w:r w:rsidR="003F1792" w:rsidRPr="003F1792">
        <w:rPr>
          <w:sz w:val="24"/>
          <w:szCs w:val="24"/>
        </w:rPr>
        <w:t xml:space="preserve"> så att de vet vad som ska göras på lektionerna. </w:t>
      </w:r>
    </w:p>
    <w:p w:rsidR="005221A7" w:rsidRDefault="000B2E64" w:rsidP="005221A7">
      <w:pPr>
        <w:pStyle w:val="Liststycke"/>
        <w:numPr>
          <w:ilvl w:val="0"/>
          <w:numId w:val="23"/>
        </w:numPr>
        <w:tabs>
          <w:tab w:val="left" w:pos="0"/>
        </w:tabs>
        <w:rPr>
          <w:sz w:val="24"/>
          <w:szCs w:val="24"/>
        </w:rPr>
      </w:pPr>
      <w:r>
        <w:rPr>
          <w:sz w:val="24"/>
          <w:szCs w:val="24"/>
        </w:rPr>
        <w:t>Delta vid</w:t>
      </w:r>
      <w:r w:rsidR="005221A7" w:rsidRPr="005215A8">
        <w:rPr>
          <w:sz w:val="24"/>
          <w:szCs w:val="24"/>
        </w:rPr>
        <w:t xml:space="preserve"> a-lag</w:t>
      </w:r>
      <w:r>
        <w:rPr>
          <w:sz w:val="24"/>
          <w:szCs w:val="24"/>
        </w:rPr>
        <w:t>smöten</w:t>
      </w:r>
      <w:r w:rsidR="005221A7" w:rsidRPr="005215A8">
        <w:rPr>
          <w:sz w:val="24"/>
          <w:szCs w:val="24"/>
        </w:rPr>
        <w:t>.</w:t>
      </w:r>
    </w:p>
    <w:p w:rsidR="005221A7" w:rsidRPr="00A02009" w:rsidRDefault="005221A7" w:rsidP="005221A7">
      <w:pPr>
        <w:pStyle w:val="Liststycke"/>
        <w:numPr>
          <w:ilvl w:val="0"/>
          <w:numId w:val="23"/>
        </w:numPr>
        <w:tabs>
          <w:tab w:val="left" w:pos="0"/>
        </w:tabs>
        <w:rPr>
          <w:b/>
          <w:sz w:val="24"/>
          <w:szCs w:val="24"/>
        </w:rPr>
      </w:pPr>
      <w:r>
        <w:rPr>
          <w:sz w:val="24"/>
          <w:szCs w:val="24"/>
        </w:rPr>
        <w:t>Vara med vid alla schemalagda / planerade handledningstillfällen.</w:t>
      </w:r>
    </w:p>
    <w:p w:rsidR="00A02009" w:rsidRPr="005221A7" w:rsidRDefault="00A02009" w:rsidP="00A02009">
      <w:pPr>
        <w:pStyle w:val="Liststycke"/>
        <w:tabs>
          <w:tab w:val="left" w:pos="0"/>
        </w:tabs>
        <w:rPr>
          <w:b/>
          <w:sz w:val="24"/>
          <w:szCs w:val="24"/>
        </w:rPr>
      </w:pPr>
    </w:p>
    <w:p w:rsidR="00CB6320" w:rsidRDefault="00CB6320"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B2E64" w:rsidRDefault="000B2E64" w:rsidP="000F61D4">
      <w:pPr>
        <w:tabs>
          <w:tab w:val="left" w:pos="0"/>
        </w:tabs>
        <w:rPr>
          <w:b/>
          <w:sz w:val="24"/>
          <w:szCs w:val="24"/>
        </w:rPr>
      </w:pPr>
    </w:p>
    <w:p w:rsidR="00052A62" w:rsidRDefault="00052A62" w:rsidP="000F61D4">
      <w:pPr>
        <w:tabs>
          <w:tab w:val="left" w:pos="0"/>
        </w:tabs>
        <w:rPr>
          <w:b/>
          <w:sz w:val="24"/>
          <w:szCs w:val="24"/>
        </w:rPr>
      </w:pPr>
      <w:r>
        <w:rPr>
          <w:b/>
          <w:sz w:val="24"/>
          <w:szCs w:val="24"/>
        </w:rPr>
        <w:lastRenderedPageBreak/>
        <w:t>Möjliga arbetsuppgifter för resurspersonen men ansvaret ligger på någon annan</w:t>
      </w:r>
    </w:p>
    <w:p w:rsidR="00052A62" w:rsidRDefault="00052A62" w:rsidP="000F61D4">
      <w:pPr>
        <w:tabs>
          <w:tab w:val="left" w:pos="0"/>
        </w:tabs>
        <w:rPr>
          <w:b/>
          <w:sz w:val="24"/>
          <w:szCs w:val="24"/>
        </w:rPr>
      </w:pPr>
    </w:p>
    <w:p w:rsidR="00052A62" w:rsidRDefault="00052A62" w:rsidP="00052A62">
      <w:pPr>
        <w:pStyle w:val="Liststycke"/>
        <w:numPr>
          <w:ilvl w:val="0"/>
          <w:numId w:val="23"/>
        </w:numPr>
        <w:tabs>
          <w:tab w:val="left" w:pos="0"/>
        </w:tabs>
        <w:rPr>
          <w:sz w:val="24"/>
          <w:szCs w:val="24"/>
        </w:rPr>
      </w:pPr>
      <w:r>
        <w:rPr>
          <w:sz w:val="24"/>
          <w:szCs w:val="24"/>
        </w:rPr>
        <w:t xml:space="preserve">Att samla in information och sammanställa underlag för pedagogiska kartläggningar med stöd av </w:t>
      </w:r>
      <w:proofErr w:type="spellStart"/>
      <w:r>
        <w:rPr>
          <w:sz w:val="24"/>
          <w:szCs w:val="24"/>
        </w:rPr>
        <w:t>speclärare</w:t>
      </w:r>
      <w:proofErr w:type="spellEnd"/>
      <w:r>
        <w:rPr>
          <w:sz w:val="24"/>
          <w:szCs w:val="24"/>
        </w:rPr>
        <w:t xml:space="preserve">/pedagog. </w:t>
      </w:r>
      <w:r w:rsidRPr="00052A62">
        <w:rPr>
          <w:b/>
          <w:sz w:val="24"/>
          <w:szCs w:val="24"/>
        </w:rPr>
        <w:t>Ansvar</w:t>
      </w:r>
      <w:r>
        <w:rPr>
          <w:sz w:val="24"/>
          <w:szCs w:val="24"/>
        </w:rPr>
        <w:t>: mentor med lärarbehörighet</w:t>
      </w:r>
    </w:p>
    <w:p w:rsidR="00CB6320" w:rsidRDefault="00CB6320" w:rsidP="00CB6320">
      <w:pPr>
        <w:pStyle w:val="Liststycke"/>
        <w:numPr>
          <w:ilvl w:val="0"/>
          <w:numId w:val="23"/>
        </w:numPr>
        <w:tabs>
          <w:tab w:val="left" w:pos="0"/>
        </w:tabs>
        <w:rPr>
          <w:sz w:val="24"/>
          <w:szCs w:val="24"/>
        </w:rPr>
      </w:pPr>
      <w:r>
        <w:rPr>
          <w:sz w:val="24"/>
          <w:szCs w:val="24"/>
        </w:rPr>
        <w:t>Se till att</w:t>
      </w:r>
      <w:r w:rsidRPr="005215A8">
        <w:rPr>
          <w:sz w:val="24"/>
          <w:szCs w:val="24"/>
        </w:rPr>
        <w:t xml:space="preserve"> arkivmappen för resp</w:t>
      </w:r>
      <w:r w:rsidR="00202C60">
        <w:rPr>
          <w:sz w:val="24"/>
          <w:szCs w:val="24"/>
        </w:rPr>
        <w:t>.</w:t>
      </w:r>
      <w:r w:rsidRPr="005215A8">
        <w:rPr>
          <w:sz w:val="24"/>
          <w:szCs w:val="24"/>
        </w:rPr>
        <w:t xml:space="preserve"> elev</w:t>
      </w:r>
      <w:r>
        <w:rPr>
          <w:sz w:val="24"/>
          <w:szCs w:val="24"/>
        </w:rPr>
        <w:t xml:space="preserve"> är uppdaterad med aktuellt material och anteckningar från möten samt beslut. </w:t>
      </w:r>
      <w:r w:rsidRPr="00CB6320">
        <w:rPr>
          <w:b/>
          <w:sz w:val="24"/>
          <w:szCs w:val="24"/>
        </w:rPr>
        <w:t>Ansvar</w:t>
      </w:r>
      <w:r>
        <w:rPr>
          <w:sz w:val="24"/>
          <w:szCs w:val="24"/>
        </w:rPr>
        <w:t>: mentor med lärarbehörighet</w:t>
      </w:r>
    </w:p>
    <w:p w:rsidR="00CB6320" w:rsidRDefault="00CB6320" w:rsidP="00CB6320">
      <w:pPr>
        <w:pStyle w:val="Liststycke"/>
        <w:numPr>
          <w:ilvl w:val="0"/>
          <w:numId w:val="23"/>
        </w:numPr>
        <w:tabs>
          <w:tab w:val="left" w:pos="0"/>
        </w:tabs>
        <w:rPr>
          <w:sz w:val="24"/>
          <w:szCs w:val="24"/>
        </w:rPr>
      </w:pPr>
      <w:r w:rsidRPr="00CB6320">
        <w:rPr>
          <w:sz w:val="24"/>
          <w:szCs w:val="24"/>
        </w:rPr>
        <w:t xml:space="preserve">Lägga in viktig information i </w:t>
      </w:r>
      <w:proofErr w:type="spellStart"/>
      <w:r w:rsidRPr="00CB6320">
        <w:rPr>
          <w:sz w:val="24"/>
          <w:szCs w:val="24"/>
        </w:rPr>
        <w:t>sharepoint</w:t>
      </w:r>
      <w:proofErr w:type="spellEnd"/>
      <w:r>
        <w:rPr>
          <w:sz w:val="24"/>
          <w:szCs w:val="24"/>
        </w:rPr>
        <w:t xml:space="preserve"> / </w:t>
      </w:r>
      <w:proofErr w:type="spellStart"/>
      <w:r>
        <w:rPr>
          <w:sz w:val="24"/>
          <w:szCs w:val="24"/>
        </w:rPr>
        <w:t>lärportal</w:t>
      </w:r>
      <w:proofErr w:type="spellEnd"/>
      <w:r>
        <w:rPr>
          <w:sz w:val="24"/>
          <w:szCs w:val="24"/>
        </w:rPr>
        <w:t xml:space="preserve">. </w:t>
      </w:r>
      <w:r w:rsidRPr="00CB6320">
        <w:rPr>
          <w:b/>
          <w:sz w:val="24"/>
          <w:szCs w:val="24"/>
        </w:rPr>
        <w:t>Ansvar</w:t>
      </w:r>
      <w:r>
        <w:rPr>
          <w:sz w:val="24"/>
          <w:szCs w:val="24"/>
        </w:rPr>
        <w:t>: mentor med lärarbehörighet / ansvarig undervisande lärare.</w:t>
      </w:r>
    </w:p>
    <w:p w:rsidR="00CB6320" w:rsidRPr="00CB6320" w:rsidRDefault="00CB6320" w:rsidP="00CB6320">
      <w:pPr>
        <w:pStyle w:val="Liststycke"/>
        <w:numPr>
          <w:ilvl w:val="0"/>
          <w:numId w:val="23"/>
        </w:numPr>
        <w:tabs>
          <w:tab w:val="left" w:pos="0"/>
        </w:tabs>
        <w:rPr>
          <w:sz w:val="24"/>
          <w:szCs w:val="24"/>
        </w:rPr>
      </w:pPr>
      <w:r w:rsidRPr="005215A8">
        <w:rPr>
          <w:sz w:val="24"/>
          <w:szCs w:val="24"/>
        </w:rPr>
        <w:t>Att se till att eleverna gör allting på checklistan inför utvecklingssamtalen</w:t>
      </w:r>
      <w:r>
        <w:rPr>
          <w:sz w:val="24"/>
          <w:szCs w:val="24"/>
        </w:rPr>
        <w:t xml:space="preserve">. </w:t>
      </w:r>
      <w:r w:rsidRPr="00CB6320">
        <w:rPr>
          <w:b/>
          <w:sz w:val="24"/>
          <w:szCs w:val="24"/>
        </w:rPr>
        <w:t>Ansvar</w:t>
      </w:r>
      <w:r>
        <w:rPr>
          <w:sz w:val="24"/>
          <w:szCs w:val="24"/>
        </w:rPr>
        <w:t>: mentor med lärarbehörighet.</w:t>
      </w:r>
    </w:p>
    <w:p w:rsidR="005134D0" w:rsidRPr="005134D0" w:rsidRDefault="005134D0" w:rsidP="00B40601">
      <w:pPr>
        <w:pStyle w:val="Liststycke"/>
        <w:numPr>
          <w:ilvl w:val="0"/>
          <w:numId w:val="23"/>
        </w:numPr>
        <w:tabs>
          <w:tab w:val="left" w:pos="0"/>
        </w:tabs>
        <w:rPr>
          <w:sz w:val="24"/>
          <w:szCs w:val="24"/>
        </w:rPr>
      </w:pPr>
      <w:r w:rsidRPr="005134D0">
        <w:rPr>
          <w:sz w:val="24"/>
          <w:szCs w:val="24"/>
        </w:rPr>
        <w:t xml:space="preserve">Hjälpa elever att ha koll på om omprov ska göras. </w:t>
      </w:r>
      <w:r w:rsidRPr="005134D0">
        <w:rPr>
          <w:b/>
          <w:sz w:val="24"/>
          <w:szCs w:val="24"/>
        </w:rPr>
        <w:t>Ansvar</w:t>
      </w:r>
      <w:r w:rsidRPr="005134D0">
        <w:rPr>
          <w:sz w:val="24"/>
          <w:szCs w:val="24"/>
        </w:rPr>
        <w:t xml:space="preserve">: Undervisande lärare </w:t>
      </w:r>
    </w:p>
    <w:p w:rsidR="00E31D2B" w:rsidRDefault="00E31D2B" w:rsidP="00E31D2B">
      <w:pPr>
        <w:pStyle w:val="Liststycke"/>
        <w:numPr>
          <w:ilvl w:val="0"/>
          <w:numId w:val="23"/>
        </w:numPr>
        <w:tabs>
          <w:tab w:val="left" w:pos="0"/>
        </w:tabs>
        <w:rPr>
          <w:sz w:val="24"/>
          <w:szCs w:val="24"/>
        </w:rPr>
      </w:pPr>
      <w:r w:rsidRPr="005215A8">
        <w:rPr>
          <w:sz w:val="24"/>
          <w:szCs w:val="24"/>
        </w:rPr>
        <w:t xml:space="preserve">Hålla koll på </w:t>
      </w:r>
      <w:r>
        <w:rPr>
          <w:sz w:val="24"/>
          <w:szCs w:val="24"/>
        </w:rPr>
        <w:t xml:space="preserve">och följa upp </w:t>
      </w:r>
      <w:r w:rsidRPr="005215A8">
        <w:rPr>
          <w:sz w:val="24"/>
          <w:szCs w:val="24"/>
        </w:rPr>
        <w:t>F</w:t>
      </w:r>
      <w:r>
        <w:rPr>
          <w:sz w:val="24"/>
          <w:szCs w:val="24"/>
        </w:rPr>
        <w:t xml:space="preserve">-varningar i klassen. </w:t>
      </w:r>
      <w:r w:rsidRPr="00E31D2B">
        <w:rPr>
          <w:b/>
          <w:sz w:val="24"/>
          <w:szCs w:val="24"/>
        </w:rPr>
        <w:t>Ansvar</w:t>
      </w:r>
      <w:r>
        <w:rPr>
          <w:sz w:val="24"/>
          <w:szCs w:val="24"/>
        </w:rPr>
        <w:t>: mentor med lärarbehörighet / ansvarig undervisande lärare.</w:t>
      </w:r>
    </w:p>
    <w:p w:rsidR="00E31D2B" w:rsidRDefault="00E31D2B" w:rsidP="00E31D2B">
      <w:pPr>
        <w:pStyle w:val="Liststycke"/>
        <w:numPr>
          <w:ilvl w:val="0"/>
          <w:numId w:val="23"/>
        </w:numPr>
        <w:tabs>
          <w:tab w:val="left" w:pos="0"/>
        </w:tabs>
        <w:rPr>
          <w:sz w:val="24"/>
          <w:szCs w:val="24"/>
        </w:rPr>
      </w:pPr>
      <w:r>
        <w:rPr>
          <w:sz w:val="24"/>
          <w:szCs w:val="24"/>
        </w:rPr>
        <w:t>Följa upp s</w:t>
      </w:r>
      <w:r w:rsidRPr="005215A8">
        <w:rPr>
          <w:sz w:val="24"/>
          <w:szCs w:val="24"/>
        </w:rPr>
        <w:t xml:space="preserve">jukfrånvaro </w:t>
      </w:r>
      <w:r>
        <w:rPr>
          <w:sz w:val="24"/>
          <w:szCs w:val="24"/>
        </w:rPr>
        <w:t xml:space="preserve">och ogiltig frånvaro utifrån sammanställning av EHT / närvaroprogram. Med uppföljning menas att prata med vårdnadshavare och EHT samt se till att rutinerna för hantering av frånvaro (ogiltig såväl som hög sjukfrånvaro). </w:t>
      </w:r>
      <w:r w:rsidRPr="00E31D2B">
        <w:rPr>
          <w:b/>
          <w:sz w:val="24"/>
          <w:szCs w:val="24"/>
        </w:rPr>
        <w:t>Ansvar</w:t>
      </w:r>
      <w:r>
        <w:rPr>
          <w:sz w:val="24"/>
          <w:szCs w:val="24"/>
        </w:rPr>
        <w:t>: mentor med lärarbehörighet</w:t>
      </w:r>
    </w:p>
    <w:p w:rsidR="00E31D2B" w:rsidRDefault="00E31D2B" w:rsidP="00E31D2B">
      <w:pPr>
        <w:pStyle w:val="Liststycke"/>
        <w:numPr>
          <w:ilvl w:val="0"/>
          <w:numId w:val="23"/>
        </w:numPr>
        <w:tabs>
          <w:tab w:val="left" w:pos="0"/>
        </w:tabs>
        <w:rPr>
          <w:sz w:val="24"/>
          <w:szCs w:val="24"/>
        </w:rPr>
      </w:pPr>
      <w:r>
        <w:rPr>
          <w:sz w:val="24"/>
          <w:szCs w:val="24"/>
        </w:rPr>
        <w:t>Vid behov bokning av tolk för</w:t>
      </w:r>
      <w:r w:rsidRPr="005215A8">
        <w:rPr>
          <w:sz w:val="24"/>
          <w:szCs w:val="24"/>
        </w:rPr>
        <w:t xml:space="preserve"> samtal</w:t>
      </w:r>
      <w:r>
        <w:rPr>
          <w:sz w:val="24"/>
          <w:szCs w:val="24"/>
        </w:rPr>
        <w:t xml:space="preserve"> med vårdnadshavare. </w:t>
      </w:r>
      <w:r w:rsidRPr="00E31D2B">
        <w:rPr>
          <w:b/>
          <w:sz w:val="24"/>
          <w:szCs w:val="24"/>
        </w:rPr>
        <w:t>Ansvar</w:t>
      </w:r>
      <w:r>
        <w:rPr>
          <w:sz w:val="24"/>
          <w:szCs w:val="24"/>
        </w:rPr>
        <w:t>: mentor med lärarbehörighet.</w:t>
      </w:r>
    </w:p>
    <w:p w:rsidR="003F1792" w:rsidRPr="003F1792" w:rsidRDefault="003F1792" w:rsidP="003F1792">
      <w:pPr>
        <w:pStyle w:val="Liststycke"/>
        <w:numPr>
          <w:ilvl w:val="0"/>
          <w:numId w:val="23"/>
        </w:numPr>
        <w:tabs>
          <w:tab w:val="left" w:pos="0"/>
        </w:tabs>
        <w:rPr>
          <w:sz w:val="24"/>
          <w:szCs w:val="24"/>
        </w:rPr>
      </w:pPr>
      <w:r>
        <w:rPr>
          <w:sz w:val="24"/>
          <w:szCs w:val="24"/>
        </w:rPr>
        <w:t>Tillsammans med övrig mentor/mentorer planera in / göra PRAO-</w:t>
      </w:r>
      <w:r w:rsidRPr="003F1792">
        <w:rPr>
          <w:sz w:val="24"/>
          <w:szCs w:val="24"/>
        </w:rPr>
        <w:t>besök</w:t>
      </w:r>
      <w:r>
        <w:rPr>
          <w:sz w:val="24"/>
          <w:szCs w:val="24"/>
        </w:rPr>
        <w:t xml:space="preserve">. </w:t>
      </w:r>
      <w:r w:rsidRPr="003F1792">
        <w:rPr>
          <w:b/>
          <w:sz w:val="24"/>
          <w:szCs w:val="24"/>
        </w:rPr>
        <w:t>Ansvar</w:t>
      </w:r>
      <w:r>
        <w:rPr>
          <w:sz w:val="24"/>
          <w:szCs w:val="24"/>
        </w:rPr>
        <w:t>: mentor med lärarbehörighet.</w:t>
      </w:r>
    </w:p>
    <w:p w:rsidR="003F1792" w:rsidRDefault="003F1792" w:rsidP="003F1792">
      <w:pPr>
        <w:pStyle w:val="Liststycke"/>
        <w:numPr>
          <w:ilvl w:val="0"/>
          <w:numId w:val="23"/>
        </w:numPr>
        <w:tabs>
          <w:tab w:val="left" w:pos="0"/>
        </w:tabs>
        <w:rPr>
          <w:sz w:val="24"/>
          <w:szCs w:val="24"/>
        </w:rPr>
      </w:pPr>
      <w:r>
        <w:rPr>
          <w:sz w:val="24"/>
          <w:szCs w:val="24"/>
        </w:rPr>
        <w:t xml:space="preserve">Ha överblick över klassens och elevernas individuella behov av stöd och anpassningar. </w:t>
      </w:r>
      <w:r w:rsidRPr="003F1792">
        <w:rPr>
          <w:b/>
          <w:sz w:val="24"/>
          <w:szCs w:val="24"/>
        </w:rPr>
        <w:t>Ansvar</w:t>
      </w:r>
      <w:r>
        <w:rPr>
          <w:sz w:val="24"/>
          <w:szCs w:val="24"/>
        </w:rPr>
        <w:t>: mentor med lärarbehörighet.</w:t>
      </w:r>
    </w:p>
    <w:p w:rsidR="005221A7" w:rsidRDefault="005221A7" w:rsidP="005221A7">
      <w:pPr>
        <w:pStyle w:val="Liststycke"/>
        <w:numPr>
          <w:ilvl w:val="0"/>
          <w:numId w:val="23"/>
        </w:numPr>
        <w:tabs>
          <w:tab w:val="left" w:pos="0"/>
        </w:tabs>
        <w:rPr>
          <w:sz w:val="24"/>
          <w:szCs w:val="24"/>
        </w:rPr>
      </w:pPr>
      <w:r>
        <w:rPr>
          <w:sz w:val="24"/>
          <w:szCs w:val="24"/>
        </w:rPr>
        <w:t>H</w:t>
      </w:r>
      <w:r w:rsidRPr="005215A8">
        <w:rPr>
          <w:sz w:val="24"/>
          <w:szCs w:val="24"/>
        </w:rPr>
        <w:t>anterandet av nationella prov (sammanställa, avidentifiera, inrapportera, sortera, arkivera…)</w:t>
      </w:r>
      <w:r>
        <w:rPr>
          <w:sz w:val="24"/>
          <w:szCs w:val="24"/>
        </w:rPr>
        <w:t xml:space="preserve"> </w:t>
      </w:r>
      <w:r w:rsidRPr="005221A7">
        <w:rPr>
          <w:b/>
          <w:sz w:val="24"/>
          <w:szCs w:val="24"/>
        </w:rPr>
        <w:t>Ansvar</w:t>
      </w:r>
      <w:r>
        <w:rPr>
          <w:sz w:val="24"/>
          <w:szCs w:val="24"/>
        </w:rPr>
        <w:t>: undervisande lärare</w:t>
      </w:r>
    </w:p>
    <w:p w:rsidR="00E31D2B" w:rsidRDefault="005221A7" w:rsidP="005221A7">
      <w:pPr>
        <w:pStyle w:val="Liststycke"/>
        <w:numPr>
          <w:ilvl w:val="0"/>
          <w:numId w:val="23"/>
        </w:numPr>
        <w:tabs>
          <w:tab w:val="left" w:pos="0"/>
        </w:tabs>
        <w:rPr>
          <w:sz w:val="24"/>
          <w:szCs w:val="24"/>
        </w:rPr>
      </w:pPr>
      <w:r w:rsidRPr="005215A8">
        <w:rPr>
          <w:sz w:val="24"/>
          <w:szCs w:val="24"/>
        </w:rPr>
        <w:t xml:space="preserve">Sitta med vid en del </w:t>
      </w:r>
      <w:r>
        <w:rPr>
          <w:sz w:val="24"/>
          <w:szCs w:val="24"/>
        </w:rPr>
        <w:t>elev</w:t>
      </w:r>
      <w:r w:rsidRPr="005215A8">
        <w:rPr>
          <w:sz w:val="24"/>
          <w:szCs w:val="24"/>
        </w:rPr>
        <w:t>möten</w:t>
      </w:r>
      <w:r>
        <w:rPr>
          <w:sz w:val="24"/>
          <w:szCs w:val="24"/>
        </w:rPr>
        <w:t xml:space="preserve">. </w:t>
      </w:r>
      <w:r w:rsidRPr="005221A7">
        <w:rPr>
          <w:b/>
          <w:sz w:val="24"/>
          <w:szCs w:val="24"/>
        </w:rPr>
        <w:t>Ansvar</w:t>
      </w:r>
      <w:r>
        <w:rPr>
          <w:sz w:val="24"/>
          <w:szCs w:val="24"/>
        </w:rPr>
        <w:t>: mentor med lärarbehörighet / ansvarig undervisande lärare.</w:t>
      </w:r>
    </w:p>
    <w:p w:rsidR="00A02009" w:rsidRPr="00A02009" w:rsidRDefault="00A02009" w:rsidP="00A02009">
      <w:pPr>
        <w:tabs>
          <w:tab w:val="left" w:pos="0"/>
        </w:tabs>
        <w:rPr>
          <w:sz w:val="24"/>
          <w:szCs w:val="24"/>
        </w:rPr>
      </w:pPr>
    </w:p>
    <w:p w:rsidR="00052A62" w:rsidRDefault="00052A62" w:rsidP="00052A62">
      <w:pPr>
        <w:tabs>
          <w:tab w:val="left" w:pos="0"/>
        </w:tabs>
        <w:rPr>
          <w:sz w:val="24"/>
          <w:szCs w:val="24"/>
        </w:rPr>
      </w:pPr>
    </w:p>
    <w:p w:rsidR="00B40601" w:rsidRDefault="00B40601"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b/>
          <w:sz w:val="24"/>
          <w:szCs w:val="24"/>
        </w:rPr>
      </w:pPr>
    </w:p>
    <w:p w:rsidR="006138C4" w:rsidRDefault="006138C4" w:rsidP="00B40601">
      <w:pPr>
        <w:tabs>
          <w:tab w:val="left" w:pos="0"/>
        </w:tabs>
        <w:rPr>
          <w:sz w:val="24"/>
          <w:szCs w:val="24"/>
        </w:rPr>
      </w:pPr>
    </w:p>
    <w:p w:rsidR="00B40601" w:rsidRDefault="00B40601" w:rsidP="00B40601">
      <w:pPr>
        <w:tabs>
          <w:tab w:val="left" w:pos="0"/>
        </w:tabs>
        <w:rPr>
          <w:b/>
          <w:sz w:val="24"/>
          <w:szCs w:val="24"/>
        </w:rPr>
      </w:pPr>
      <w:r w:rsidRPr="00B40601">
        <w:rPr>
          <w:b/>
          <w:sz w:val="24"/>
          <w:szCs w:val="24"/>
        </w:rPr>
        <w:lastRenderedPageBreak/>
        <w:t>Övriga regleringar och riktlinjer</w:t>
      </w:r>
    </w:p>
    <w:p w:rsidR="00B40601" w:rsidRDefault="00B40601" w:rsidP="00B40601">
      <w:pPr>
        <w:tabs>
          <w:tab w:val="left" w:pos="0"/>
        </w:tabs>
        <w:rPr>
          <w:b/>
          <w:sz w:val="24"/>
          <w:szCs w:val="24"/>
        </w:rPr>
      </w:pPr>
    </w:p>
    <w:p w:rsidR="00B40601" w:rsidRDefault="00B40601" w:rsidP="00B40601">
      <w:pPr>
        <w:tabs>
          <w:tab w:val="left" w:pos="0"/>
        </w:tabs>
        <w:rPr>
          <w:sz w:val="24"/>
          <w:szCs w:val="24"/>
        </w:rPr>
      </w:pPr>
      <w:r>
        <w:rPr>
          <w:sz w:val="24"/>
          <w:szCs w:val="24"/>
        </w:rPr>
        <w:t>Följande regleringar och riktlinjer föreslås gälla för det nya uppdraget för resurspersoner.</w:t>
      </w:r>
    </w:p>
    <w:p w:rsidR="00B40601" w:rsidRDefault="00B40601" w:rsidP="00B40601">
      <w:pPr>
        <w:tabs>
          <w:tab w:val="left" w:pos="0"/>
        </w:tabs>
        <w:rPr>
          <w:sz w:val="24"/>
          <w:szCs w:val="24"/>
        </w:rPr>
      </w:pPr>
    </w:p>
    <w:p w:rsidR="00B40601" w:rsidRPr="00B40601" w:rsidRDefault="00B40601" w:rsidP="00B40601">
      <w:pPr>
        <w:pStyle w:val="Liststycke"/>
        <w:numPr>
          <w:ilvl w:val="0"/>
          <w:numId w:val="25"/>
        </w:numPr>
        <w:tabs>
          <w:tab w:val="left" w:pos="0"/>
        </w:tabs>
        <w:rPr>
          <w:sz w:val="24"/>
          <w:szCs w:val="24"/>
        </w:rPr>
      </w:pPr>
      <w:r w:rsidRPr="00B40601">
        <w:rPr>
          <w:b/>
          <w:sz w:val="24"/>
          <w:szCs w:val="24"/>
        </w:rPr>
        <w:t>Anställningsform</w:t>
      </w:r>
      <w:r>
        <w:rPr>
          <w:b/>
          <w:sz w:val="24"/>
          <w:szCs w:val="24"/>
        </w:rPr>
        <w:t xml:space="preserve"> </w:t>
      </w:r>
      <w:r>
        <w:rPr>
          <w:sz w:val="24"/>
          <w:szCs w:val="24"/>
        </w:rPr>
        <w:t>–</w:t>
      </w:r>
      <w:r w:rsidRPr="00B40601">
        <w:rPr>
          <w:sz w:val="24"/>
          <w:szCs w:val="24"/>
        </w:rPr>
        <w:t xml:space="preserve"> </w:t>
      </w:r>
      <w:r>
        <w:rPr>
          <w:sz w:val="24"/>
          <w:szCs w:val="24"/>
        </w:rPr>
        <w:t>under läsåret 2018/19 kommer de nya resursuppdragen vara tidsbegränsade uppdrag på 90% i uppehållsform*</w:t>
      </w:r>
      <w:r w:rsidR="001E3020">
        <w:rPr>
          <w:sz w:val="24"/>
          <w:szCs w:val="24"/>
        </w:rPr>
        <w:t>*</w:t>
      </w:r>
      <w:r>
        <w:rPr>
          <w:sz w:val="24"/>
          <w:szCs w:val="24"/>
        </w:rPr>
        <w:t xml:space="preserve"> för att detta är en försöksverksamhet med såväl politikers som skolkontorets tjänstemäns stöd. Om det faller väl ut hoppas vi kunna göra det till fasta tjänster inför läsåret 2019/20. Om nuvarande kommunstyrelses beslut står fast kommer dessa tjänster då bli på heltid.</w:t>
      </w:r>
    </w:p>
    <w:p w:rsidR="00B40601" w:rsidRDefault="00B40601" w:rsidP="00B40601">
      <w:pPr>
        <w:pStyle w:val="Liststycke"/>
        <w:numPr>
          <w:ilvl w:val="1"/>
          <w:numId w:val="25"/>
        </w:numPr>
        <w:tabs>
          <w:tab w:val="left" w:pos="0"/>
        </w:tabs>
        <w:rPr>
          <w:sz w:val="24"/>
          <w:szCs w:val="24"/>
        </w:rPr>
      </w:pPr>
      <w:r>
        <w:rPr>
          <w:sz w:val="24"/>
          <w:szCs w:val="24"/>
        </w:rPr>
        <w:t xml:space="preserve">För de som redan har en fast anställning på </w:t>
      </w:r>
      <w:proofErr w:type="gramStart"/>
      <w:r>
        <w:rPr>
          <w:sz w:val="24"/>
          <w:szCs w:val="24"/>
        </w:rPr>
        <w:t>ett</w:t>
      </w:r>
      <w:proofErr w:type="gramEnd"/>
      <w:r>
        <w:rPr>
          <w:sz w:val="24"/>
          <w:szCs w:val="24"/>
        </w:rPr>
        <w:t xml:space="preserve"> resurs/assistentuppdrag ligger den fasta anställningen kvar och man får ta tjänstledigt från den tjänsten för att ta detta uppdrag. Individuella överenskommelser görs i så fall </w:t>
      </w:r>
      <w:proofErr w:type="spellStart"/>
      <w:r>
        <w:rPr>
          <w:sz w:val="24"/>
          <w:szCs w:val="24"/>
        </w:rPr>
        <w:t>ang</w:t>
      </w:r>
      <w:proofErr w:type="spellEnd"/>
      <w:r>
        <w:rPr>
          <w:sz w:val="24"/>
          <w:szCs w:val="24"/>
        </w:rPr>
        <w:t xml:space="preserve"> uppehållsformen. </w:t>
      </w:r>
    </w:p>
    <w:p w:rsidR="00B40601" w:rsidRDefault="00383255" w:rsidP="00B40601">
      <w:pPr>
        <w:pStyle w:val="Liststycke"/>
        <w:numPr>
          <w:ilvl w:val="0"/>
          <w:numId w:val="25"/>
        </w:numPr>
        <w:tabs>
          <w:tab w:val="left" w:pos="0"/>
        </w:tabs>
        <w:rPr>
          <w:sz w:val="24"/>
          <w:szCs w:val="24"/>
        </w:rPr>
      </w:pPr>
      <w:r>
        <w:rPr>
          <w:b/>
          <w:sz w:val="24"/>
          <w:szCs w:val="24"/>
        </w:rPr>
        <w:t>Ar</w:t>
      </w:r>
      <w:r w:rsidR="00B40601">
        <w:rPr>
          <w:b/>
          <w:sz w:val="24"/>
          <w:szCs w:val="24"/>
        </w:rPr>
        <w:t>b</w:t>
      </w:r>
      <w:r>
        <w:rPr>
          <w:b/>
          <w:sz w:val="24"/>
          <w:szCs w:val="24"/>
        </w:rPr>
        <w:t>e</w:t>
      </w:r>
      <w:r w:rsidR="00B40601">
        <w:rPr>
          <w:b/>
          <w:sz w:val="24"/>
          <w:szCs w:val="24"/>
        </w:rPr>
        <w:t xml:space="preserve">tstider / planeringstid </w:t>
      </w:r>
      <w:r w:rsidR="00B40601">
        <w:rPr>
          <w:sz w:val="24"/>
          <w:szCs w:val="24"/>
        </w:rPr>
        <w:t xml:space="preserve">– Individuella scheman måste göras beroende på uppdrag och klassens behov. Under läsåret 2017/18 skulle ett genomsnittligt resursuppdrag vara på </w:t>
      </w:r>
      <w:r w:rsidR="00631542">
        <w:rPr>
          <w:sz w:val="24"/>
          <w:szCs w:val="24"/>
        </w:rPr>
        <w:t xml:space="preserve">ca </w:t>
      </w:r>
      <w:r w:rsidR="00B40601">
        <w:rPr>
          <w:sz w:val="24"/>
          <w:szCs w:val="24"/>
        </w:rPr>
        <w:t xml:space="preserve">88% om man tar 30 min rast om dagen samt är med på alla A-lagstider och alla </w:t>
      </w:r>
      <w:r w:rsidR="00631542">
        <w:rPr>
          <w:sz w:val="24"/>
          <w:szCs w:val="24"/>
        </w:rPr>
        <w:t xml:space="preserve">onsdagskonferenser / APT samt är med som stöd på alla ”riktade stödtimmar” Om man inte räknar med A-lagstiderna och </w:t>
      </w:r>
      <w:proofErr w:type="spellStart"/>
      <w:r w:rsidR="00631542">
        <w:rPr>
          <w:sz w:val="24"/>
          <w:szCs w:val="24"/>
        </w:rPr>
        <w:t>onsdgaskonf.tiderna</w:t>
      </w:r>
      <w:proofErr w:type="spellEnd"/>
      <w:r w:rsidR="00631542">
        <w:rPr>
          <w:sz w:val="24"/>
          <w:szCs w:val="24"/>
        </w:rPr>
        <w:t xml:space="preserve"> men en av två riktade stödtimmar i veckan så är resursuppdragen på ca 75% </w:t>
      </w:r>
      <w:proofErr w:type="spellStart"/>
      <w:r w:rsidR="00631542">
        <w:rPr>
          <w:sz w:val="24"/>
          <w:szCs w:val="24"/>
        </w:rPr>
        <w:t>inkl</w:t>
      </w:r>
      <w:proofErr w:type="spellEnd"/>
      <w:r w:rsidR="00631542">
        <w:rPr>
          <w:sz w:val="24"/>
          <w:szCs w:val="24"/>
        </w:rPr>
        <w:t xml:space="preserve"> 30 min rast om dagen.</w:t>
      </w:r>
    </w:p>
    <w:p w:rsidR="00631542" w:rsidRPr="00631542" w:rsidRDefault="00631542" w:rsidP="00631542">
      <w:pPr>
        <w:pStyle w:val="Liststycke"/>
        <w:tabs>
          <w:tab w:val="left" w:pos="0"/>
        </w:tabs>
        <w:rPr>
          <w:sz w:val="24"/>
          <w:szCs w:val="24"/>
        </w:rPr>
      </w:pPr>
      <w:r>
        <w:rPr>
          <w:b/>
          <w:sz w:val="24"/>
          <w:szCs w:val="24"/>
        </w:rPr>
        <w:t xml:space="preserve">     I det nya uppdraget </w:t>
      </w:r>
      <w:r w:rsidRPr="00631542">
        <w:rPr>
          <w:sz w:val="24"/>
          <w:szCs w:val="24"/>
        </w:rPr>
        <w:t>skulle</w:t>
      </w:r>
      <w:r>
        <w:rPr>
          <w:sz w:val="24"/>
          <w:szCs w:val="24"/>
        </w:rPr>
        <w:t xml:space="preserve"> den egna planeringstiden bli den tid av uppehållsformen som innebär den inarbetade lovtiden samt den tid man inte är med på riktat stöd, inte alla </w:t>
      </w:r>
      <w:proofErr w:type="spellStart"/>
      <w:r>
        <w:rPr>
          <w:sz w:val="24"/>
          <w:szCs w:val="24"/>
        </w:rPr>
        <w:t>konf.tider</w:t>
      </w:r>
      <w:proofErr w:type="spellEnd"/>
      <w:r>
        <w:rPr>
          <w:sz w:val="24"/>
          <w:szCs w:val="24"/>
        </w:rPr>
        <w:t xml:space="preserve">, samt individuella schemalösningar utifrån klassens behov ( man måste helt enkelt planera in vissa tider då man inte är med klassen). Tanken är att det ska utgöra ca 4-6 </w:t>
      </w:r>
      <w:proofErr w:type="spellStart"/>
      <w:r>
        <w:rPr>
          <w:sz w:val="24"/>
          <w:szCs w:val="24"/>
        </w:rPr>
        <w:t>tim</w:t>
      </w:r>
      <w:proofErr w:type="spellEnd"/>
      <w:r>
        <w:rPr>
          <w:sz w:val="24"/>
          <w:szCs w:val="24"/>
        </w:rPr>
        <w:t xml:space="preserve"> / 10-15% i veckan.</w:t>
      </w:r>
    </w:p>
    <w:p w:rsidR="00631542" w:rsidRDefault="00631542" w:rsidP="00B40601">
      <w:pPr>
        <w:pStyle w:val="Liststycke"/>
        <w:numPr>
          <w:ilvl w:val="0"/>
          <w:numId w:val="25"/>
        </w:numPr>
        <w:tabs>
          <w:tab w:val="left" w:pos="0"/>
        </w:tabs>
        <w:rPr>
          <w:sz w:val="24"/>
          <w:szCs w:val="24"/>
        </w:rPr>
      </w:pPr>
      <w:r>
        <w:rPr>
          <w:b/>
          <w:sz w:val="24"/>
          <w:szCs w:val="24"/>
        </w:rPr>
        <w:t>Löneläge</w:t>
      </w:r>
      <w:r>
        <w:rPr>
          <w:sz w:val="24"/>
          <w:szCs w:val="24"/>
        </w:rPr>
        <w:t xml:space="preserve"> – Någon exakt siffra på löneläget är omöjligt at säga, det beror på formell kompetens (utbildningsnivå), erfarenhet samt nuvarande löneläge. Resursuppdragen är idag lönesatta ganska ojämnt i kommunen. Tanken är dock att </w:t>
      </w:r>
      <w:r w:rsidR="002B0DA0">
        <w:rPr>
          <w:sz w:val="24"/>
          <w:szCs w:val="24"/>
        </w:rPr>
        <w:t>det nya uppdraget ska innebära 1000-1500 i lönehöjning (med möjliga undantag både uppåt och neråt beroende på vilka som söker uppdragen).</w:t>
      </w:r>
      <w:r>
        <w:rPr>
          <w:sz w:val="24"/>
          <w:szCs w:val="24"/>
        </w:rPr>
        <w:t xml:space="preserve"> </w:t>
      </w:r>
    </w:p>
    <w:p w:rsidR="002B0DA0" w:rsidRDefault="002B0DA0" w:rsidP="00B40601">
      <w:pPr>
        <w:pStyle w:val="Liststycke"/>
        <w:numPr>
          <w:ilvl w:val="0"/>
          <w:numId w:val="25"/>
        </w:numPr>
        <w:tabs>
          <w:tab w:val="left" w:pos="0"/>
        </w:tabs>
        <w:rPr>
          <w:sz w:val="24"/>
          <w:szCs w:val="24"/>
        </w:rPr>
      </w:pPr>
      <w:r>
        <w:rPr>
          <w:b/>
          <w:sz w:val="24"/>
          <w:szCs w:val="24"/>
        </w:rPr>
        <w:t xml:space="preserve">Utvecklingssamtal </w:t>
      </w:r>
      <w:r>
        <w:rPr>
          <w:sz w:val="24"/>
          <w:szCs w:val="24"/>
        </w:rPr>
        <w:t>– Trots att det resursuppdraget innebär mentorskap ska man som resurs generellt inte ha utvecklingssamtal (undantag kan finnas på individuell basis). Tanken är att en behörig lärare / utbildad pedagog som har ansvar för elevens lärandeutveckling håller samtalen och att resurspersonerna vikarierar för dessa under samma förutsättningar som övrigt vikarierande enligt ovan.</w:t>
      </w:r>
    </w:p>
    <w:p w:rsidR="002B0DA0" w:rsidRDefault="00EA0FB5" w:rsidP="00B40601">
      <w:pPr>
        <w:pStyle w:val="Liststycke"/>
        <w:numPr>
          <w:ilvl w:val="0"/>
          <w:numId w:val="25"/>
        </w:numPr>
        <w:tabs>
          <w:tab w:val="left" w:pos="0"/>
        </w:tabs>
        <w:rPr>
          <w:sz w:val="24"/>
          <w:szCs w:val="24"/>
        </w:rPr>
      </w:pPr>
      <w:proofErr w:type="spellStart"/>
      <w:r w:rsidRPr="00EA0FB5">
        <w:rPr>
          <w:b/>
          <w:sz w:val="24"/>
          <w:szCs w:val="24"/>
        </w:rPr>
        <w:t>Rastvärdsskap</w:t>
      </w:r>
      <w:proofErr w:type="spellEnd"/>
      <w:r w:rsidRPr="00EA0FB5">
        <w:rPr>
          <w:b/>
          <w:sz w:val="24"/>
          <w:szCs w:val="24"/>
        </w:rPr>
        <w:t xml:space="preserve"> och raster</w:t>
      </w:r>
      <w:r>
        <w:rPr>
          <w:sz w:val="24"/>
          <w:szCs w:val="24"/>
        </w:rPr>
        <w:t xml:space="preserve"> – Ambitionen ska vara att man som resursperson är </w:t>
      </w:r>
      <w:proofErr w:type="spellStart"/>
      <w:r>
        <w:rPr>
          <w:sz w:val="24"/>
          <w:szCs w:val="24"/>
        </w:rPr>
        <w:t>rastvärd</w:t>
      </w:r>
      <w:proofErr w:type="spellEnd"/>
      <w:r>
        <w:rPr>
          <w:sz w:val="24"/>
          <w:szCs w:val="24"/>
        </w:rPr>
        <w:t xml:space="preserve"> i samband med att klassen man följer har rast. Ett </w:t>
      </w:r>
      <w:proofErr w:type="spellStart"/>
      <w:r>
        <w:rPr>
          <w:sz w:val="24"/>
          <w:szCs w:val="24"/>
        </w:rPr>
        <w:t>rastvärdsschema</w:t>
      </w:r>
      <w:proofErr w:type="spellEnd"/>
      <w:r>
        <w:rPr>
          <w:sz w:val="24"/>
          <w:szCs w:val="24"/>
        </w:rPr>
        <w:t xml:space="preserve"> där alla resurser och undervisande lärare ingår ska skapas och revideras varje gång ett nytt schema (med avgörande förändringar) publiceras. För att alla resurspersoner ska få sin lunchrast så kommer man behöva göra individuella lösningar där man tummar på denna princip eller att resurspersonen går tidigare / börjar senare </w:t>
      </w:r>
      <w:r w:rsidR="00E1530D">
        <w:rPr>
          <w:sz w:val="24"/>
          <w:szCs w:val="24"/>
        </w:rPr>
        <w:t xml:space="preserve">på klassens lektion </w:t>
      </w:r>
      <w:r>
        <w:rPr>
          <w:sz w:val="24"/>
          <w:szCs w:val="24"/>
        </w:rPr>
        <w:t>i samband med lunchen.</w:t>
      </w:r>
    </w:p>
    <w:p w:rsidR="006138C4" w:rsidRPr="006138C4" w:rsidRDefault="006138C4" w:rsidP="006138C4">
      <w:pPr>
        <w:tabs>
          <w:tab w:val="left" w:pos="0"/>
        </w:tabs>
        <w:rPr>
          <w:sz w:val="24"/>
          <w:szCs w:val="24"/>
        </w:rPr>
      </w:pPr>
    </w:p>
    <w:p w:rsidR="00E1530D" w:rsidRDefault="00E1530D" w:rsidP="00E1530D">
      <w:pPr>
        <w:pStyle w:val="Liststycke"/>
        <w:numPr>
          <w:ilvl w:val="0"/>
          <w:numId w:val="25"/>
        </w:numPr>
        <w:tabs>
          <w:tab w:val="left" w:pos="0"/>
        </w:tabs>
        <w:rPr>
          <w:sz w:val="24"/>
          <w:szCs w:val="24"/>
        </w:rPr>
      </w:pPr>
      <w:r>
        <w:rPr>
          <w:b/>
          <w:sz w:val="24"/>
          <w:szCs w:val="24"/>
        </w:rPr>
        <w:lastRenderedPageBreak/>
        <w:t>Utbildning och handledning</w:t>
      </w:r>
      <w:r>
        <w:rPr>
          <w:sz w:val="24"/>
          <w:szCs w:val="24"/>
        </w:rPr>
        <w:t xml:space="preserve"> – Handledning ska som ovan nämnts ske löpande, främst lett av specialpedagog, men kan även ledas av annan i EHT, CEHT eller skolledningen. Under höstlov, sportlov och påsklov kommer utbildningsinsatser att ske om det inte kan ske på kvällstid eller liknande (när tillfälle ges). Inledningsvis kommer dessa att planeras internt, men om loven sammanfaller med externa utbildningar i närområdet eller om externa aktörer kan hyras in kommer detta att göras i mån av resurser. Under loven kommer dock vissa resurspersoner vara engagerade i </w:t>
      </w:r>
      <w:proofErr w:type="spellStart"/>
      <w:r>
        <w:rPr>
          <w:sz w:val="24"/>
          <w:szCs w:val="24"/>
        </w:rPr>
        <w:t>lovskoleaktiviteter</w:t>
      </w:r>
      <w:proofErr w:type="spellEnd"/>
      <w:r>
        <w:rPr>
          <w:sz w:val="24"/>
          <w:szCs w:val="24"/>
        </w:rPr>
        <w:t xml:space="preserve"> samt viss planering måste göras under loven – detta får planeras parallellt med kompetensutveckling. </w:t>
      </w:r>
    </w:p>
    <w:p w:rsidR="00B40601" w:rsidRDefault="00B40601" w:rsidP="00B40601">
      <w:pPr>
        <w:tabs>
          <w:tab w:val="left" w:pos="0"/>
        </w:tabs>
        <w:rPr>
          <w:sz w:val="24"/>
          <w:szCs w:val="24"/>
        </w:rPr>
      </w:pPr>
    </w:p>
    <w:p w:rsidR="00B40601" w:rsidRDefault="00B40601" w:rsidP="00B40601">
      <w:pPr>
        <w:tabs>
          <w:tab w:val="left" w:pos="0"/>
        </w:tabs>
        <w:rPr>
          <w:sz w:val="24"/>
          <w:szCs w:val="24"/>
        </w:rPr>
      </w:pPr>
    </w:p>
    <w:p w:rsidR="001E3020" w:rsidRPr="001E3020" w:rsidRDefault="001E3020" w:rsidP="001E3020">
      <w:pPr>
        <w:tabs>
          <w:tab w:val="left" w:pos="0"/>
        </w:tabs>
        <w:rPr>
          <w:sz w:val="20"/>
          <w:szCs w:val="20"/>
        </w:rPr>
      </w:pPr>
      <w:r w:rsidRPr="001E3020">
        <w:rPr>
          <w:sz w:val="20"/>
          <w:szCs w:val="20"/>
        </w:rPr>
        <w:t xml:space="preserve">* Hur mycket ”många” resursuppdrag är per dag/vecka/månad är måste diskuteras och förhandlas separat. </w:t>
      </w:r>
      <w:r>
        <w:rPr>
          <w:sz w:val="20"/>
          <w:szCs w:val="20"/>
        </w:rPr>
        <w:t>En viktig</w:t>
      </w:r>
      <w:r w:rsidRPr="001E3020">
        <w:rPr>
          <w:sz w:val="20"/>
          <w:szCs w:val="20"/>
        </w:rPr>
        <w:t xml:space="preserve"> del av finansieringen av det här uppdraget är att vikariekostnaderna ligger så nära noll som möjligt.</w:t>
      </w:r>
    </w:p>
    <w:p w:rsidR="00B40601" w:rsidRPr="001E3020" w:rsidRDefault="00B40601" w:rsidP="00B40601">
      <w:pPr>
        <w:tabs>
          <w:tab w:val="left" w:pos="0"/>
        </w:tabs>
        <w:rPr>
          <w:sz w:val="20"/>
          <w:szCs w:val="20"/>
        </w:rPr>
      </w:pPr>
      <w:r w:rsidRPr="001E3020">
        <w:rPr>
          <w:sz w:val="20"/>
          <w:szCs w:val="20"/>
        </w:rPr>
        <w:t>*</w:t>
      </w:r>
      <w:r w:rsidR="001E3020" w:rsidRPr="001E3020">
        <w:rPr>
          <w:sz w:val="20"/>
          <w:szCs w:val="20"/>
        </w:rPr>
        <w:t>*</w:t>
      </w:r>
      <w:r w:rsidRPr="001E3020">
        <w:rPr>
          <w:sz w:val="20"/>
          <w:szCs w:val="20"/>
        </w:rPr>
        <w:t xml:space="preserve"> Tanken är att tjänsterna är uppehållstjänster – i meningen att man arbetar höstlov, sportlov och påsklov, men är lediga jullov och sommarlov. Det innebär att man har mer än 90%s arbetstid (ca 95-97%) under de veckor man arbetar för att arbeta in den lediga tiden.</w:t>
      </w:r>
    </w:p>
    <w:p w:rsidR="00B40601" w:rsidRPr="00B40601" w:rsidRDefault="00B40601" w:rsidP="00B40601">
      <w:pPr>
        <w:tabs>
          <w:tab w:val="left" w:pos="0"/>
        </w:tabs>
        <w:rPr>
          <w:sz w:val="24"/>
          <w:szCs w:val="24"/>
        </w:rPr>
      </w:pPr>
    </w:p>
    <w:p w:rsidR="00B40601" w:rsidRDefault="00B40601" w:rsidP="00B40601">
      <w:pPr>
        <w:tabs>
          <w:tab w:val="left" w:pos="0"/>
        </w:tabs>
        <w:rPr>
          <w:sz w:val="24"/>
          <w:szCs w:val="24"/>
        </w:rPr>
      </w:pPr>
    </w:p>
    <w:p w:rsidR="00B40601" w:rsidRPr="00B40601" w:rsidRDefault="00B40601" w:rsidP="00B40601">
      <w:pPr>
        <w:tabs>
          <w:tab w:val="left" w:pos="0"/>
        </w:tabs>
        <w:rPr>
          <w:sz w:val="24"/>
          <w:szCs w:val="24"/>
        </w:rPr>
      </w:pPr>
    </w:p>
    <w:p w:rsidR="00052A62" w:rsidRPr="00052A62" w:rsidRDefault="00052A62" w:rsidP="00052A62">
      <w:pPr>
        <w:tabs>
          <w:tab w:val="left" w:pos="0"/>
        </w:tabs>
        <w:rPr>
          <w:sz w:val="24"/>
          <w:szCs w:val="24"/>
        </w:rPr>
      </w:pPr>
    </w:p>
    <w:p w:rsidR="00052A62" w:rsidRPr="00052A62" w:rsidRDefault="00052A62" w:rsidP="000F61D4">
      <w:pPr>
        <w:tabs>
          <w:tab w:val="left" w:pos="0"/>
        </w:tabs>
        <w:rPr>
          <w:b/>
          <w:sz w:val="24"/>
          <w:szCs w:val="24"/>
        </w:rPr>
      </w:pPr>
    </w:p>
    <w:p w:rsidR="00052A62" w:rsidRPr="000F61D4" w:rsidRDefault="00052A62" w:rsidP="000F61D4">
      <w:pPr>
        <w:tabs>
          <w:tab w:val="left" w:pos="0"/>
        </w:tabs>
        <w:rPr>
          <w:sz w:val="24"/>
          <w:szCs w:val="24"/>
        </w:rPr>
      </w:pPr>
    </w:p>
    <w:p w:rsidR="000F61D4" w:rsidRPr="000F61D4" w:rsidRDefault="000F61D4" w:rsidP="000F61D4">
      <w:pPr>
        <w:tabs>
          <w:tab w:val="left" w:pos="0"/>
        </w:tabs>
        <w:rPr>
          <w:sz w:val="24"/>
          <w:szCs w:val="24"/>
        </w:rPr>
      </w:pPr>
    </w:p>
    <w:sectPr w:rsidR="000F61D4" w:rsidRPr="000F61D4" w:rsidSect="007F2770">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7D9" w:rsidRDefault="00C747D9" w:rsidP="007F2770">
      <w:r>
        <w:separator/>
      </w:r>
    </w:p>
  </w:endnote>
  <w:endnote w:type="continuationSeparator" w:id="0">
    <w:p w:rsidR="00C747D9" w:rsidRDefault="00C747D9" w:rsidP="007F2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ource Sans Pro">
    <w:panose1 w:val="020B0503030403020204"/>
    <w:charset w:val="00"/>
    <w:family w:val="swiss"/>
    <w:pitch w:val="variable"/>
    <w:sig w:usb0="20000007" w:usb1="00000001" w:usb2="00000000" w:usb3="00000000" w:csb0="00000193"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5FA" w:rsidRDefault="002135FA">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33" w:type="dxa"/>
      <w:tblInd w:w="-675" w:type="dxa"/>
      <w:tblLayout w:type="fixed"/>
      <w:tblCellMar>
        <w:left w:w="0" w:type="dxa"/>
        <w:right w:w="0" w:type="dxa"/>
      </w:tblCellMar>
      <w:tblLook w:val="0000" w:firstRow="0" w:lastRow="0" w:firstColumn="0" w:lastColumn="0" w:noHBand="0" w:noVBand="0"/>
    </w:tblPr>
    <w:tblGrid>
      <w:gridCol w:w="2438"/>
      <w:gridCol w:w="2065"/>
      <w:gridCol w:w="2693"/>
      <w:gridCol w:w="2046"/>
      <w:gridCol w:w="1191"/>
    </w:tblGrid>
    <w:tr w:rsidR="005A4F14" w:rsidRPr="007F2770" w:rsidTr="006276EA">
      <w:trPr>
        <w:trHeight w:val="400"/>
      </w:trPr>
      <w:tc>
        <w:tcPr>
          <w:tcW w:w="2438" w:type="dxa"/>
          <w:vMerge w:val="restart"/>
          <w:tcBorders>
            <w:top w:val="single" w:sz="4" w:space="0" w:color="auto"/>
          </w:tcBorders>
        </w:tcPr>
        <w:p w:rsidR="005A4F14" w:rsidRPr="007F2770" w:rsidRDefault="005A4F14" w:rsidP="007F2770">
          <w:pPr>
            <w:pStyle w:val="Sidfotledtext"/>
            <w:rPr>
              <w:sz w:val="10"/>
              <w:szCs w:val="10"/>
            </w:rPr>
          </w:pPr>
          <w:r w:rsidRPr="007F2770">
            <w:rPr>
              <w:sz w:val="10"/>
              <w:szCs w:val="10"/>
            </w:rPr>
            <w:t>Postadress</w:t>
          </w:r>
        </w:p>
        <w:p w:rsidR="005A4F14" w:rsidRPr="007F2770" w:rsidRDefault="005A4F14" w:rsidP="007F2770">
          <w:pPr>
            <w:pStyle w:val="Sidfot"/>
            <w:rPr>
              <w:sz w:val="20"/>
              <w:szCs w:val="20"/>
            </w:rPr>
          </w:pPr>
          <w:r>
            <w:rPr>
              <w:sz w:val="20"/>
              <w:szCs w:val="20"/>
            </w:rPr>
            <w:t xml:space="preserve">Hedda </w:t>
          </w:r>
          <w:proofErr w:type="spellStart"/>
          <w:r>
            <w:rPr>
              <w:sz w:val="20"/>
              <w:szCs w:val="20"/>
            </w:rPr>
            <w:t>Wisingskolan</w:t>
          </w:r>
          <w:proofErr w:type="spellEnd"/>
        </w:p>
        <w:p w:rsidR="005A4F14" w:rsidRDefault="005A4F14" w:rsidP="007F2770">
          <w:pPr>
            <w:pStyle w:val="Sidfot"/>
            <w:rPr>
              <w:sz w:val="20"/>
              <w:szCs w:val="20"/>
            </w:rPr>
          </w:pPr>
          <w:proofErr w:type="spellStart"/>
          <w:r>
            <w:rPr>
              <w:sz w:val="20"/>
              <w:szCs w:val="20"/>
            </w:rPr>
            <w:t>Gånsviksvägen</w:t>
          </w:r>
          <w:proofErr w:type="spellEnd"/>
          <w:r>
            <w:rPr>
              <w:sz w:val="20"/>
              <w:szCs w:val="20"/>
            </w:rPr>
            <w:t xml:space="preserve"> 2</w:t>
          </w:r>
        </w:p>
        <w:p w:rsidR="005A4F14" w:rsidRPr="007C7B0D" w:rsidRDefault="005A4F14" w:rsidP="007F2770">
          <w:pPr>
            <w:pStyle w:val="Sidfot"/>
            <w:rPr>
              <w:sz w:val="20"/>
              <w:szCs w:val="20"/>
            </w:rPr>
          </w:pPr>
          <w:r>
            <w:rPr>
              <w:sz w:val="20"/>
              <w:szCs w:val="20"/>
            </w:rPr>
            <w:t>871 60 Härnösand</w:t>
          </w:r>
        </w:p>
      </w:tc>
      <w:tc>
        <w:tcPr>
          <w:tcW w:w="2065" w:type="dxa"/>
          <w:vMerge w:val="restart"/>
          <w:tcBorders>
            <w:top w:val="single" w:sz="4" w:space="0" w:color="auto"/>
          </w:tcBorders>
        </w:tcPr>
        <w:p w:rsidR="005A4F14" w:rsidRPr="007F2770" w:rsidRDefault="005A4F14" w:rsidP="007F2770">
          <w:pPr>
            <w:pStyle w:val="Sidfotledtext"/>
            <w:rPr>
              <w:sz w:val="10"/>
              <w:szCs w:val="10"/>
            </w:rPr>
          </w:pPr>
          <w:r w:rsidRPr="007F2770">
            <w:rPr>
              <w:sz w:val="10"/>
              <w:szCs w:val="10"/>
            </w:rPr>
            <w:t>Besöksadress</w:t>
          </w:r>
        </w:p>
        <w:p w:rsidR="005A4F14" w:rsidRPr="007F2770" w:rsidRDefault="005A4F14" w:rsidP="007F2770">
          <w:pPr>
            <w:pStyle w:val="Sidfot"/>
            <w:rPr>
              <w:sz w:val="20"/>
              <w:szCs w:val="20"/>
            </w:rPr>
          </w:pPr>
          <w:proofErr w:type="spellStart"/>
          <w:r>
            <w:rPr>
              <w:sz w:val="20"/>
              <w:szCs w:val="20"/>
            </w:rPr>
            <w:t>Gånsviksvägen</w:t>
          </w:r>
          <w:proofErr w:type="spellEnd"/>
          <w:r>
            <w:rPr>
              <w:sz w:val="20"/>
              <w:szCs w:val="20"/>
            </w:rPr>
            <w:t xml:space="preserve"> 2</w:t>
          </w:r>
        </w:p>
        <w:p w:rsidR="005A4F14" w:rsidRPr="007F2770" w:rsidRDefault="005A4F14" w:rsidP="007F2770">
          <w:pPr>
            <w:pStyle w:val="Sidfot"/>
            <w:rPr>
              <w:sz w:val="16"/>
              <w:szCs w:val="16"/>
            </w:rPr>
          </w:pPr>
        </w:p>
        <w:p w:rsidR="005A4F14" w:rsidRPr="007F2770" w:rsidRDefault="005A4F14" w:rsidP="007F2770">
          <w:pPr>
            <w:pStyle w:val="Sidfot"/>
            <w:rPr>
              <w:sz w:val="16"/>
              <w:szCs w:val="16"/>
            </w:rPr>
          </w:pPr>
        </w:p>
      </w:tc>
      <w:tc>
        <w:tcPr>
          <w:tcW w:w="2693" w:type="dxa"/>
          <w:tcBorders>
            <w:top w:val="single" w:sz="4" w:space="0" w:color="auto"/>
          </w:tcBorders>
        </w:tcPr>
        <w:p w:rsidR="005A4F14" w:rsidRPr="007F2770" w:rsidRDefault="005A4F14" w:rsidP="007F2770">
          <w:pPr>
            <w:pStyle w:val="Sidfotledtext"/>
            <w:rPr>
              <w:sz w:val="10"/>
              <w:szCs w:val="10"/>
            </w:rPr>
          </w:pPr>
          <w:r w:rsidRPr="007F2770">
            <w:rPr>
              <w:sz w:val="10"/>
              <w:szCs w:val="10"/>
            </w:rPr>
            <w:t>Hemsida</w:t>
          </w:r>
        </w:p>
        <w:p w:rsidR="005A4F14" w:rsidRPr="007F2770" w:rsidRDefault="005A4F14" w:rsidP="007F2770">
          <w:pPr>
            <w:pStyle w:val="Sidfot"/>
            <w:rPr>
              <w:sz w:val="20"/>
              <w:szCs w:val="20"/>
            </w:rPr>
          </w:pPr>
          <w:r>
            <w:rPr>
              <w:sz w:val="20"/>
              <w:szCs w:val="20"/>
            </w:rPr>
            <w:t xml:space="preserve">Via: </w:t>
          </w:r>
          <w:r w:rsidRPr="007F2770">
            <w:rPr>
              <w:sz w:val="20"/>
              <w:szCs w:val="20"/>
            </w:rPr>
            <w:t>www.harnosand.se</w:t>
          </w:r>
        </w:p>
      </w:tc>
      <w:tc>
        <w:tcPr>
          <w:tcW w:w="2046" w:type="dxa"/>
          <w:tcBorders>
            <w:top w:val="single" w:sz="4" w:space="0" w:color="auto"/>
          </w:tcBorders>
        </w:tcPr>
        <w:p w:rsidR="005A4F14" w:rsidRPr="007F2770" w:rsidRDefault="005A4F14" w:rsidP="007F2770">
          <w:pPr>
            <w:pStyle w:val="Sidfotledtext"/>
            <w:rPr>
              <w:sz w:val="10"/>
              <w:szCs w:val="10"/>
            </w:rPr>
          </w:pPr>
          <w:r w:rsidRPr="007F2770">
            <w:rPr>
              <w:sz w:val="10"/>
              <w:szCs w:val="10"/>
            </w:rPr>
            <w:t>Telefon</w:t>
          </w:r>
        </w:p>
        <w:p w:rsidR="005A4F14" w:rsidRPr="007F2770" w:rsidRDefault="005A4F14" w:rsidP="007F2770">
          <w:pPr>
            <w:pStyle w:val="Sidfot"/>
            <w:rPr>
              <w:sz w:val="20"/>
              <w:szCs w:val="20"/>
            </w:rPr>
          </w:pPr>
          <w:r>
            <w:rPr>
              <w:sz w:val="20"/>
              <w:szCs w:val="20"/>
            </w:rPr>
            <w:t>0611-34 79 00</w:t>
          </w:r>
        </w:p>
      </w:tc>
      <w:tc>
        <w:tcPr>
          <w:tcW w:w="1191" w:type="dxa"/>
          <w:tcBorders>
            <w:top w:val="single" w:sz="4" w:space="0" w:color="auto"/>
          </w:tcBorders>
        </w:tcPr>
        <w:p w:rsidR="005A4F14" w:rsidRPr="007F2770" w:rsidRDefault="005A4F14" w:rsidP="007F2770">
          <w:pPr>
            <w:pStyle w:val="Sidfotledtext"/>
            <w:rPr>
              <w:sz w:val="10"/>
              <w:szCs w:val="10"/>
            </w:rPr>
          </w:pPr>
          <w:proofErr w:type="spellStart"/>
          <w:r w:rsidRPr="007F2770">
            <w:rPr>
              <w:sz w:val="10"/>
              <w:szCs w:val="10"/>
            </w:rPr>
            <w:t>Organisationsnr</w:t>
          </w:r>
          <w:proofErr w:type="spellEnd"/>
        </w:p>
        <w:p w:rsidR="005A4F14" w:rsidRPr="007F2770" w:rsidRDefault="005A4F14" w:rsidP="007F2770">
          <w:pPr>
            <w:pStyle w:val="Sidfot"/>
            <w:rPr>
              <w:sz w:val="20"/>
              <w:szCs w:val="20"/>
            </w:rPr>
          </w:pPr>
          <w:r w:rsidRPr="007F2770">
            <w:rPr>
              <w:sz w:val="20"/>
              <w:szCs w:val="20"/>
            </w:rPr>
            <w:t>212000-2403</w:t>
          </w:r>
        </w:p>
      </w:tc>
    </w:tr>
    <w:tr w:rsidR="005A4F14" w:rsidRPr="007F2770" w:rsidTr="006276EA">
      <w:trPr>
        <w:trHeight w:val="400"/>
      </w:trPr>
      <w:tc>
        <w:tcPr>
          <w:tcW w:w="2438" w:type="dxa"/>
          <w:vMerge/>
          <w:vAlign w:val="bottom"/>
        </w:tcPr>
        <w:p w:rsidR="005A4F14" w:rsidRPr="007F2770" w:rsidRDefault="005A4F14" w:rsidP="007F2770">
          <w:pPr>
            <w:pStyle w:val="Sidfot"/>
            <w:rPr>
              <w:sz w:val="16"/>
              <w:szCs w:val="16"/>
            </w:rPr>
          </w:pPr>
        </w:p>
      </w:tc>
      <w:tc>
        <w:tcPr>
          <w:tcW w:w="2065" w:type="dxa"/>
          <w:vMerge/>
          <w:vAlign w:val="bottom"/>
        </w:tcPr>
        <w:p w:rsidR="005A4F14" w:rsidRPr="007F2770" w:rsidRDefault="005A4F14" w:rsidP="007F2770">
          <w:pPr>
            <w:pStyle w:val="Sidfot"/>
            <w:rPr>
              <w:sz w:val="16"/>
              <w:szCs w:val="16"/>
            </w:rPr>
          </w:pPr>
        </w:p>
      </w:tc>
      <w:tc>
        <w:tcPr>
          <w:tcW w:w="2693" w:type="dxa"/>
        </w:tcPr>
        <w:p w:rsidR="005A4F14" w:rsidRPr="007F2770" w:rsidRDefault="005A4F14" w:rsidP="007F2770">
          <w:pPr>
            <w:pStyle w:val="Sidfotledtext"/>
            <w:rPr>
              <w:sz w:val="10"/>
              <w:szCs w:val="10"/>
            </w:rPr>
          </w:pPr>
          <w:r w:rsidRPr="007F2770">
            <w:rPr>
              <w:sz w:val="10"/>
              <w:szCs w:val="10"/>
            </w:rPr>
            <w:t>E-post</w:t>
          </w:r>
        </w:p>
        <w:p w:rsidR="005A4F14" w:rsidRPr="007C7B0D" w:rsidRDefault="00C747D9" w:rsidP="007F2770">
          <w:pPr>
            <w:pStyle w:val="Sidfot"/>
            <w:rPr>
              <w:sz w:val="16"/>
              <w:szCs w:val="16"/>
            </w:rPr>
          </w:pPr>
          <w:hyperlink r:id="rId1" w:history="1">
            <w:r w:rsidR="005A4F14" w:rsidRPr="0075211C">
              <w:rPr>
                <w:rStyle w:val="Hyperlnk"/>
                <w:sz w:val="16"/>
                <w:szCs w:val="16"/>
              </w:rPr>
              <w:t>heddawisingskolan@harnosand.se</w:t>
            </w:r>
          </w:hyperlink>
          <w:r w:rsidR="005A4F14">
            <w:rPr>
              <w:sz w:val="16"/>
              <w:szCs w:val="16"/>
            </w:rPr>
            <w:t xml:space="preserve"> </w:t>
          </w:r>
        </w:p>
      </w:tc>
      <w:tc>
        <w:tcPr>
          <w:tcW w:w="2046" w:type="dxa"/>
        </w:tcPr>
        <w:p w:rsidR="005A4F14" w:rsidRPr="007F2770" w:rsidRDefault="005A4F14" w:rsidP="007F2770">
          <w:pPr>
            <w:pStyle w:val="Sidfot"/>
            <w:rPr>
              <w:sz w:val="20"/>
              <w:szCs w:val="20"/>
            </w:rPr>
          </w:pPr>
        </w:p>
      </w:tc>
      <w:tc>
        <w:tcPr>
          <w:tcW w:w="1191" w:type="dxa"/>
        </w:tcPr>
        <w:p w:rsidR="005A4F14" w:rsidRPr="007F2770" w:rsidRDefault="005A4F14" w:rsidP="007F2770">
          <w:pPr>
            <w:pStyle w:val="Sidfot"/>
            <w:rPr>
              <w:sz w:val="20"/>
              <w:szCs w:val="20"/>
            </w:rPr>
          </w:pPr>
        </w:p>
      </w:tc>
    </w:tr>
  </w:tbl>
  <w:p w:rsidR="005A4F14" w:rsidRDefault="005A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5FA" w:rsidRDefault="002135FA">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7D9" w:rsidRDefault="00C747D9" w:rsidP="007F2770">
      <w:r>
        <w:separator/>
      </w:r>
    </w:p>
  </w:footnote>
  <w:footnote w:type="continuationSeparator" w:id="0">
    <w:p w:rsidR="00C747D9" w:rsidRDefault="00C747D9" w:rsidP="007F27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5FA" w:rsidRDefault="002135FA">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5FA" w:rsidRDefault="002135FA">
    <w:pPr>
      <w:pStyle w:val="Sidhuvud"/>
      <w:jc w:val="right"/>
      <w:rPr>
        <w:sz w:val="16"/>
        <w:szCs w:val="16"/>
      </w:rPr>
    </w:pPr>
  </w:p>
  <w:sdt>
    <w:sdtPr>
      <w:rPr>
        <w:sz w:val="16"/>
        <w:szCs w:val="16"/>
      </w:rPr>
      <w:id w:val="-1318336367"/>
      <w:docPartObj>
        <w:docPartGallery w:val="Page Numbers (Top of Page)"/>
        <w:docPartUnique/>
      </w:docPartObj>
    </w:sdtPr>
    <w:sdtEndPr/>
    <w:sdtContent>
      <w:p w:rsidR="005A4F14" w:rsidRDefault="005A4F14">
        <w:pPr>
          <w:pStyle w:val="Sidhuvud"/>
          <w:jc w:val="right"/>
          <w:rPr>
            <w:b/>
            <w:bCs/>
            <w:sz w:val="16"/>
            <w:szCs w:val="16"/>
          </w:rPr>
        </w:pPr>
        <w:r w:rsidRPr="007F2770">
          <w:rPr>
            <w:noProof/>
            <w:sz w:val="16"/>
            <w:szCs w:val="16"/>
            <w:lang w:eastAsia="sv-SE"/>
          </w:rPr>
          <w:drawing>
            <wp:anchor distT="0" distB="0" distL="114300" distR="114300" simplePos="0" relativeHeight="251658240" behindDoc="1" locked="0" layoutInCell="1" allowOverlap="1" wp14:anchorId="0B646E5E" wp14:editId="26EABA15">
              <wp:simplePos x="0" y="0"/>
              <wp:positionH relativeFrom="column">
                <wp:posOffset>-328930</wp:posOffset>
              </wp:positionH>
              <wp:positionV relativeFrom="paragraph">
                <wp:posOffset>-94615</wp:posOffset>
              </wp:positionV>
              <wp:extent cx="1066800" cy="355600"/>
              <wp:effectExtent l="0" t="0" r="0" b="6350"/>
              <wp:wrapTight wrapText="bothSides">
                <wp:wrapPolygon edited="0">
                  <wp:start x="0" y="0"/>
                  <wp:lineTo x="0" y="20829"/>
                  <wp:lineTo x="1157" y="20829"/>
                  <wp:lineTo x="3086" y="20829"/>
                  <wp:lineTo x="18129" y="19671"/>
                  <wp:lineTo x="17743" y="18514"/>
                  <wp:lineTo x="21214" y="10414"/>
                  <wp:lineTo x="21214" y="3471"/>
                  <wp:lineTo x="5400" y="0"/>
                  <wp:lineTo x="0" y="0"/>
                </wp:wrapPolygon>
              </wp:wrapTight>
              <wp:docPr id="1" name="Bildobjekt 1" descr="Logotyp Härnösands kommu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066800" cy="355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sv-SE"/>
          </w:rPr>
          <w:drawing>
            <wp:anchor distT="0" distB="0" distL="114300" distR="114300" simplePos="0" relativeHeight="251659264" behindDoc="1" locked="0" layoutInCell="1" allowOverlap="1" wp14:anchorId="3E12927E" wp14:editId="698AC2EA">
              <wp:simplePos x="0" y="0"/>
              <wp:positionH relativeFrom="margin">
                <wp:align>center</wp:align>
              </wp:positionH>
              <wp:positionV relativeFrom="paragraph">
                <wp:posOffset>-37465</wp:posOffset>
              </wp:positionV>
              <wp:extent cx="2673350" cy="480060"/>
              <wp:effectExtent l="0" t="0" r="0" b="0"/>
              <wp:wrapThrough wrapText="bothSides">
                <wp:wrapPolygon edited="0">
                  <wp:start x="0" y="0"/>
                  <wp:lineTo x="0" y="20571"/>
                  <wp:lineTo x="21395" y="20571"/>
                  <wp:lineTo x="21395" y="0"/>
                  <wp:lineTo x="0" y="0"/>
                </wp:wrapPolygon>
              </wp:wrapThrough>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2673350" cy="480060"/>
                      </a:xfrm>
                      <a:prstGeom prst="rect">
                        <a:avLst/>
                      </a:prstGeom>
                    </pic:spPr>
                  </pic:pic>
                </a:graphicData>
              </a:graphic>
            </wp:anchor>
          </w:drawing>
        </w:r>
        <w:r>
          <w:rPr>
            <w:sz w:val="16"/>
            <w:szCs w:val="16"/>
          </w:rPr>
          <w:t xml:space="preserve">                              </w:t>
        </w:r>
        <w:r w:rsidRPr="007F2770">
          <w:rPr>
            <w:sz w:val="16"/>
            <w:szCs w:val="16"/>
          </w:rPr>
          <w:t xml:space="preserve">Sida </w:t>
        </w:r>
        <w:r w:rsidRPr="007F2770">
          <w:rPr>
            <w:b/>
            <w:bCs/>
            <w:sz w:val="16"/>
            <w:szCs w:val="16"/>
          </w:rPr>
          <w:fldChar w:fldCharType="begin"/>
        </w:r>
        <w:r w:rsidRPr="007F2770">
          <w:rPr>
            <w:b/>
            <w:bCs/>
            <w:sz w:val="16"/>
            <w:szCs w:val="16"/>
          </w:rPr>
          <w:instrText>PAGE</w:instrText>
        </w:r>
        <w:r w:rsidRPr="007F2770">
          <w:rPr>
            <w:b/>
            <w:bCs/>
            <w:sz w:val="16"/>
            <w:szCs w:val="16"/>
          </w:rPr>
          <w:fldChar w:fldCharType="separate"/>
        </w:r>
        <w:r w:rsidR="00716ADA">
          <w:rPr>
            <w:b/>
            <w:bCs/>
            <w:noProof/>
            <w:sz w:val="16"/>
            <w:szCs w:val="16"/>
          </w:rPr>
          <w:t>6</w:t>
        </w:r>
        <w:r w:rsidRPr="007F2770">
          <w:rPr>
            <w:b/>
            <w:bCs/>
            <w:sz w:val="16"/>
            <w:szCs w:val="16"/>
          </w:rPr>
          <w:fldChar w:fldCharType="end"/>
        </w:r>
        <w:r w:rsidRPr="007F2770">
          <w:rPr>
            <w:sz w:val="16"/>
            <w:szCs w:val="16"/>
          </w:rPr>
          <w:t xml:space="preserve"> av </w:t>
        </w:r>
        <w:r w:rsidRPr="007F2770">
          <w:rPr>
            <w:b/>
            <w:bCs/>
            <w:sz w:val="16"/>
            <w:szCs w:val="16"/>
          </w:rPr>
          <w:fldChar w:fldCharType="begin"/>
        </w:r>
        <w:r w:rsidRPr="007F2770">
          <w:rPr>
            <w:b/>
            <w:bCs/>
            <w:sz w:val="16"/>
            <w:szCs w:val="16"/>
          </w:rPr>
          <w:instrText>NUMPAGES</w:instrText>
        </w:r>
        <w:r w:rsidRPr="007F2770">
          <w:rPr>
            <w:b/>
            <w:bCs/>
            <w:sz w:val="16"/>
            <w:szCs w:val="16"/>
          </w:rPr>
          <w:fldChar w:fldCharType="separate"/>
        </w:r>
        <w:r w:rsidR="00716ADA">
          <w:rPr>
            <w:b/>
            <w:bCs/>
            <w:noProof/>
            <w:sz w:val="16"/>
            <w:szCs w:val="16"/>
          </w:rPr>
          <w:t>6</w:t>
        </w:r>
        <w:r w:rsidRPr="007F2770">
          <w:rPr>
            <w:b/>
            <w:bCs/>
            <w:sz w:val="16"/>
            <w:szCs w:val="16"/>
          </w:rPr>
          <w:fldChar w:fldCharType="end"/>
        </w:r>
      </w:p>
      <w:p w:rsidR="005A4F14" w:rsidRPr="007F2770" w:rsidRDefault="00C747D9">
        <w:pPr>
          <w:pStyle w:val="Sidhuvud"/>
          <w:jc w:val="right"/>
          <w:rPr>
            <w:sz w:val="16"/>
            <w:szCs w:val="16"/>
          </w:rPr>
        </w:pPr>
      </w:p>
    </w:sdtContent>
  </w:sdt>
  <w:p w:rsidR="005A4F14" w:rsidRPr="006D51EA" w:rsidRDefault="005A4F14" w:rsidP="006D51EA">
    <w:pPr>
      <w:pStyle w:val="Sidhuvud"/>
      <w:ind w:left="284"/>
      <w:jc w:val="right"/>
    </w:pPr>
    <w:r>
      <w:t xml:space="preserve">             </w:t>
    </w:r>
    <w:r>
      <w:tab/>
      <w:t xml:space="preserve">                           </w:t>
    </w:r>
  </w:p>
  <w:p w:rsidR="005A4F14" w:rsidRPr="007F2770" w:rsidRDefault="005A4F14" w:rsidP="007F2770">
    <w:pPr>
      <w:pStyle w:val="Sidhuvud"/>
      <w:tabs>
        <w:tab w:val="clear" w:pos="4536"/>
        <w:tab w:val="clear" w:pos="9072"/>
        <w:tab w:val="left" w:pos="818"/>
      </w:tabs>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5FA" w:rsidRDefault="002135FA">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32301"/>
    <w:multiLevelType w:val="hybridMultilevel"/>
    <w:tmpl w:val="5DB8FAB0"/>
    <w:lvl w:ilvl="0" w:tplc="FF8C5FC4">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127483D"/>
    <w:multiLevelType w:val="hybridMultilevel"/>
    <w:tmpl w:val="061E1ABC"/>
    <w:lvl w:ilvl="0" w:tplc="2D7EBD1A">
      <w:numFmt w:val="bullet"/>
      <w:lvlText w:val="-"/>
      <w:lvlJc w:val="left"/>
      <w:pPr>
        <w:ind w:left="1080" w:hanging="360"/>
      </w:pPr>
      <w:rPr>
        <w:rFonts w:ascii="Calibri" w:eastAsia="Calibri" w:hAnsi="Calibri" w:cs="Times New Roman" w:hint="default"/>
      </w:rPr>
    </w:lvl>
    <w:lvl w:ilvl="1" w:tplc="041D0003">
      <w:start w:val="1"/>
      <w:numFmt w:val="bullet"/>
      <w:lvlText w:val="o"/>
      <w:lvlJc w:val="left"/>
      <w:pPr>
        <w:ind w:left="1800" w:hanging="360"/>
      </w:pPr>
      <w:rPr>
        <w:rFonts w:ascii="Courier New" w:hAnsi="Courier New" w:cs="Courier New" w:hint="default"/>
      </w:rPr>
    </w:lvl>
    <w:lvl w:ilvl="2" w:tplc="041D0005">
      <w:start w:val="1"/>
      <w:numFmt w:val="bullet"/>
      <w:lvlText w:val=""/>
      <w:lvlJc w:val="left"/>
      <w:pPr>
        <w:ind w:left="2520" w:hanging="360"/>
      </w:pPr>
      <w:rPr>
        <w:rFonts w:ascii="Wingdings" w:hAnsi="Wingdings" w:hint="default"/>
      </w:rPr>
    </w:lvl>
    <w:lvl w:ilvl="3" w:tplc="041D0001">
      <w:start w:val="1"/>
      <w:numFmt w:val="bullet"/>
      <w:lvlText w:val=""/>
      <w:lvlJc w:val="left"/>
      <w:pPr>
        <w:ind w:left="3240" w:hanging="360"/>
      </w:pPr>
      <w:rPr>
        <w:rFonts w:ascii="Symbol" w:hAnsi="Symbol" w:hint="default"/>
      </w:rPr>
    </w:lvl>
    <w:lvl w:ilvl="4" w:tplc="041D0003">
      <w:start w:val="1"/>
      <w:numFmt w:val="bullet"/>
      <w:lvlText w:val="o"/>
      <w:lvlJc w:val="left"/>
      <w:pPr>
        <w:ind w:left="3960" w:hanging="360"/>
      </w:pPr>
      <w:rPr>
        <w:rFonts w:ascii="Courier New" w:hAnsi="Courier New" w:cs="Courier New" w:hint="default"/>
      </w:rPr>
    </w:lvl>
    <w:lvl w:ilvl="5" w:tplc="041D0005">
      <w:start w:val="1"/>
      <w:numFmt w:val="bullet"/>
      <w:lvlText w:val=""/>
      <w:lvlJc w:val="left"/>
      <w:pPr>
        <w:ind w:left="4680" w:hanging="360"/>
      </w:pPr>
      <w:rPr>
        <w:rFonts w:ascii="Wingdings" w:hAnsi="Wingdings" w:hint="default"/>
      </w:rPr>
    </w:lvl>
    <w:lvl w:ilvl="6" w:tplc="041D0001">
      <w:start w:val="1"/>
      <w:numFmt w:val="bullet"/>
      <w:lvlText w:val=""/>
      <w:lvlJc w:val="left"/>
      <w:pPr>
        <w:ind w:left="5400" w:hanging="360"/>
      </w:pPr>
      <w:rPr>
        <w:rFonts w:ascii="Symbol" w:hAnsi="Symbol" w:hint="default"/>
      </w:rPr>
    </w:lvl>
    <w:lvl w:ilvl="7" w:tplc="041D0003">
      <w:start w:val="1"/>
      <w:numFmt w:val="bullet"/>
      <w:lvlText w:val="o"/>
      <w:lvlJc w:val="left"/>
      <w:pPr>
        <w:ind w:left="6120" w:hanging="360"/>
      </w:pPr>
      <w:rPr>
        <w:rFonts w:ascii="Courier New" w:hAnsi="Courier New" w:cs="Courier New" w:hint="default"/>
      </w:rPr>
    </w:lvl>
    <w:lvl w:ilvl="8" w:tplc="041D0005">
      <w:start w:val="1"/>
      <w:numFmt w:val="bullet"/>
      <w:lvlText w:val=""/>
      <w:lvlJc w:val="left"/>
      <w:pPr>
        <w:ind w:left="6840" w:hanging="360"/>
      </w:pPr>
      <w:rPr>
        <w:rFonts w:ascii="Wingdings" w:hAnsi="Wingdings" w:hint="default"/>
      </w:rPr>
    </w:lvl>
  </w:abstractNum>
  <w:abstractNum w:abstractNumId="2" w15:restartNumberingAfterBreak="0">
    <w:nsid w:val="187E4E47"/>
    <w:multiLevelType w:val="hybridMultilevel"/>
    <w:tmpl w:val="829AEF9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ACC3C41"/>
    <w:multiLevelType w:val="hybridMultilevel"/>
    <w:tmpl w:val="7A2C5D88"/>
    <w:lvl w:ilvl="0" w:tplc="041D0001">
      <w:start w:val="1"/>
      <w:numFmt w:val="bullet"/>
      <w:lvlText w:val=""/>
      <w:lvlJc w:val="left"/>
      <w:pPr>
        <w:ind w:left="2145" w:hanging="360"/>
      </w:pPr>
      <w:rPr>
        <w:rFonts w:ascii="Symbol" w:hAnsi="Symbol" w:hint="default"/>
      </w:rPr>
    </w:lvl>
    <w:lvl w:ilvl="1" w:tplc="041D0003" w:tentative="1">
      <w:start w:val="1"/>
      <w:numFmt w:val="bullet"/>
      <w:lvlText w:val="o"/>
      <w:lvlJc w:val="left"/>
      <w:pPr>
        <w:ind w:left="2865" w:hanging="360"/>
      </w:pPr>
      <w:rPr>
        <w:rFonts w:ascii="Courier New" w:hAnsi="Courier New" w:cs="Courier New" w:hint="default"/>
      </w:rPr>
    </w:lvl>
    <w:lvl w:ilvl="2" w:tplc="041D0005" w:tentative="1">
      <w:start w:val="1"/>
      <w:numFmt w:val="bullet"/>
      <w:lvlText w:val=""/>
      <w:lvlJc w:val="left"/>
      <w:pPr>
        <w:ind w:left="3585" w:hanging="360"/>
      </w:pPr>
      <w:rPr>
        <w:rFonts w:ascii="Wingdings" w:hAnsi="Wingdings" w:hint="default"/>
      </w:rPr>
    </w:lvl>
    <w:lvl w:ilvl="3" w:tplc="041D0001" w:tentative="1">
      <w:start w:val="1"/>
      <w:numFmt w:val="bullet"/>
      <w:lvlText w:val=""/>
      <w:lvlJc w:val="left"/>
      <w:pPr>
        <w:ind w:left="4305" w:hanging="360"/>
      </w:pPr>
      <w:rPr>
        <w:rFonts w:ascii="Symbol" w:hAnsi="Symbol" w:hint="default"/>
      </w:rPr>
    </w:lvl>
    <w:lvl w:ilvl="4" w:tplc="041D0003" w:tentative="1">
      <w:start w:val="1"/>
      <w:numFmt w:val="bullet"/>
      <w:lvlText w:val="o"/>
      <w:lvlJc w:val="left"/>
      <w:pPr>
        <w:ind w:left="5025" w:hanging="360"/>
      </w:pPr>
      <w:rPr>
        <w:rFonts w:ascii="Courier New" w:hAnsi="Courier New" w:cs="Courier New" w:hint="default"/>
      </w:rPr>
    </w:lvl>
    <w:lvl w:ilvl="5" w:tplc="041D0005" w:tentative="1">
      <w:start w:val="1"/>
      <w:numFmt w:val="bullet"/>
      <w:lvlText w:val=""/>
      <w:lvlJc w:val="left"/>
      <w:pPr>
        <w:ind w:left="5745" w:hanging="360"/>
      </w:pPr>
      <w:rPr>
        <w:rFonts w:ascii="Wingdings" w:hAnsi="Wingdings" w:hint="default"/>
      </w:rPr>
    </w:lvl>
    <w:lvl w:ilvl="6" w:tplc="041D0001" w:tentative="1">
      <w:start w:val="1"/>
      <w:numFmt w:val="bullet"/>
      <w:lvlText w:val=""/>
      <w:lvlJc w:val="left"/>
      <w:pPr>
        <w:ind w:left="6465" w:hanging="360"/>
      </w:pPr>
      <w:rPr>
        <w:rFonts w:ascii="Symbol" w:hAnsi="Symbol" w:hint="default"/>
      </w:rPr>
    </w:lvl>
    <w:lvl w:ilvl="7" w:tplc="041D0003" w:tentative="1">
      <w:start w:val="1"/>
      <w:numFmt w:val="bullet"/>
      <w:lvlText w:val="o"/>
      <w:lvlJc w:val="left"/>
      <w:pPr>
        <w:ind w:left="7185" w:hanging="360"/>
      </w:pPr>
      <w:rPr>
        <w:rFonts w:ascii="Courier New" w:hAnsi="Courier New" w:cs="Courier New" w:hint="default"/>
      </w:rPr>
    </w:lvl>
    <w:lvl w:ilvl="8" w:tplc="041D0005" w:tentative="1">
      <w:start w:val="1"/>
      <w:numFmt w:val="bullet"/>
      <w:lvlText w:val=""/>
      <w:lvlJc w:val="left"/>
      <w:pPr>
        <w:ind w:left="7905" w:hanging="360"/>
      </w:pPr>
      <w:rPr>
        <w:rFonts w:ascii="Wingdings" w:hAnsi="Wingdings" w:hint="default"/>
      </w:rPr>
    </w:lvl>
  </w:abstractNum>
  <w:abstractNum w:abstractNumId="4" w15:restartNumberingAfterBreak="0">
    <w:nsid w:val="29671741"/>
    <w:multiLevelType w:val="hybridMultilevel"/>
    <w:tmpl w:val="83E42E3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29E90432"/>
    <w:multiLevelType w:val="hybridMultilevel"/>
    <w:tmpl w:val="503222B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C5730EA"/>
    <w:multiLevelType w:val="hybridMultilevel"/>
    <w:tmpl w:val="767E5EC0"/>
    <w:lvl w:ilvl="0" w:tplc="041D0001">
      <w:start w:val="1"/>
      <w:numFmt w:val="bullet"/>
      <w:lvlText w:val=""/>
      <w:lvlJc w:val="left"/>
      <w:pPr>
        <w:ind w:left="2145" w:hanging="360"/>
      </w:pPr>
      <w:rPr>
        <w:rFonts w:ascii="Symbol" w:hAnsi="Symbol" w:hint="default"/>
      </w:rPr>
    </w:lvl>
    <w:lvl w:ilvl="1" w:tplc="041D0003">
      <w:start w:val="1"/>
      <w:numFmt w:val="bullet"/>
      <w:lvlText w:val="o"/>
      <w:lvlJc w:val="left"/>
      <w:pPr>
        <w:ind w:left="2865" w:hanging="360"/>
      </w:pPr>
      <w:rPr>
        <w:rFonts w:ascii="Courier New" w:hAnsi="Courier New" w:cs="Courier New" w:hint="default"/>
      </w:rPr>
    </w:lvl>
    <w:lvl w:ilvl="2" w:tplc="041D0005">
      <w:start w:val="1"/>
      <w:numFmt w:val="bullet"/>
      <w:lvlText w:val=""/>
      <w:lvlJc w:val="left"/>
      <w:pPr>
        <w:ind w:left="3585" w:hanging="360"/>
      </w:pPr>
      <w:rPr>
        <w:rFonts w:ascii="Wingdings" w:hAnsi="Wingdings" w:hint="default"/>
      </w:rPr>
    </w:lvl>
    <w:lvl w:ilvl="3" w:tplc="041D0001">
      <w:start w:val="1"/>
      <w:numFmt w:val="bullet"/>
      <w:lvlText w:val=""/>
      <w:lvlJc w:val="left"/>
      <w:pPr>
        <w:ind w:left="4305" w:hanging="360"/>
      </w:pPr>
      <w:rPr>
        <w:rFonts w:ascii="Symbol" w:hAnsi="Symbol" w:hint="default"/>
      </w:rPr>
    </w:lvl>
    <w:lvl w:ilvl="4" w:tplc="041D0003" w:tentative="1">
      <w:start w:val="1"/>
      <w:numFmt w:val="bullet"/>
      <w:lvlText w:val="o"/>
      <w:lvlJc w:val="left"/>
      <w:pPr>
        <w:ind w:left="5025" w:hanging="360"/>
      </w:pPr>
      <w:rPr>
        <w:rFonts w:ascii="Courier New" w:hAnsi="Courier New" w:cs="Courier New" w:hint="default"/>
      </w:rPr>
    </w:lvl>
    <w:lvl w:ilvl="5" w:tplc="041D0005" w:tentative="1">
      <w:start w:val="1"/>
      <w:numFmt w:val="bullet"/>
      <w:lvlText w:val=""/>
      <w:lvlJc w:val="left"/>
      <w:pPr>
        <w:ind w:left="5745" w:hanging="360"/>
      </w:pPr>
      <w:rPr>
        <w:rFonts w:ascii="Wingdings" w:hAnsi="Wingdings" w:hint="default"/>
      </w:rPr>
    </w:lvl>
    <w:lvl w:ilvl="6" w:tplc="041D0001" w:tentative="1">
      <w:start w:val="1"/>
      <w:numFmt w:val="bullet"/>
      <w:lvlText w:val=""/>
      <w:lvlJc w:val="left"/>
      <w:pPr>
        <w:ind w:left="6465" w:hanging="360"/>
      </w:pPr>
      <w:rPr>
        <w:rFonts w:ascii="Symbol" w:hAnsi="Symbol" w:hint="default"/>
      </w:rPr>
    </w:lvl>
    <w:lvl w:ilvl="7" w:tplc="041D0003" w:tentative="1">
      <w:start w:val="1"/>
      <w:numFmt w:val="bullet"/>
      <w:lvlText w:val="o"/>
      <w:lvlJc w:val="left"/>
      <w:pPr>
        <w:ind w:left="7185" w:hanging="360"/>
      </w:pPr>
      <w:rPr>
        <w:rFonts w:ascii="Courier New" w:hAnsi="Courier New" w:cs="Courier New" w:hint="default"/>
      </w:rPr>
    </w:lvl>
    <w:lvl w:ilvl="8" w:tplc="041D0005" w:tentative="1">
      <w:start w:val="1"/>
      <w:numFmt w:val="bullet"/>
      <w:lvlText w:val=""/>
      <w:lvlJc w:val="left"/>
      <w:pPr>
        <w:ind w:left="7905" w:hanging="360"/>
      </w:pPr>
      <w:rPr>
        <w:rFonts w:ascii="Wingdings" w:hAnsi="Wingdings" w:hint="default"/>
      </w:rPr>
    </w:lvl>
  </w:abstractNum>
  <w:abstractNum w:abstractNumId="7" w15:restartNumberingAfterBreak="0">
    <w:nsid w:val="2F341064"/>
    <w:multiLevelType w:val="hybridMultilevel"/>
    <w:tmpl w:val="EA06AC2A"/>
    <w:lvl w:ilvl="0" w:tplc="041D0001">
      <w:start w:val="1"/>
      <w:numFmt w:val="bullet"/>
      <w:lvlText w:val=""/>
      <w:lvlJc w:val="left"/>
      <w:pPr>
        <w:ind w:left="2145" w:hanging="360"/>
      </w:pPr>
      <w:rPr>
        <w:rFonts w:ascii="Symbol" w:hAnsi="Symbol" w:hint="default"/>
      </w:rPr>
    </w:lvl>
    <w:lvl w:ilvl="1" w:tplc="041D0003" w:tentative="1">
      <w:start w:val="1"/>
      <w:numFmt w:val="bullet"/>
      <w:lvlText w:val="o"/>
      <w:lvlJc w:val="left"/>
      <w:pPr>
        <w:ind w:left="2865" w:hanging="360"/>
      </w:pPr>
      <w:rPr>
        <w:rFonts w:ascii="Courier New" w:hAnsi="Courier New" w:cs="Courier New" w:hint="default"/>
      </w:rPr>
    </w:lvl>
    <w:lvl w:ilvl="2" w:tplc="041D0005" w:tentative="1">
      <w:start w:val="1"/>
      <w:numFmt w:val="bullet"/>
      <w:lvlText w:val=""/>
      <w:lvlJc w:val="left"/>
      <w:pPr>
        <w:ind w:left="3585" w:hanging="360"/>
      </w:pPr>
      <w:rPr>
        <w:rFonts w:ascii="Wingdings" w:hAnsi="Wingdings" w:hint="default"/>
      </w:rPr>
    </w:lvl>
    <w:lvl w:ilvl="3" w:tplc="041D0001" w:tentative="1">
      <w:start w:val="1"/>
      <w:numFmt w:val="bullet"/>
      <w:lvlText w:val=""/>
      <w:lvlJc w:val="left"/>
      <w:pPr>
        <w:ind w:left="4305" w:hanging="360"/>
      </w:pPr>
      <w:rPr>
        <w:rFonts w:ascii="Symbol" w:hAnsi="Symbol" w:hint="default"/>
      </w:rPr>
    </w:lvl>
    <w:lvl w:ilvl="4" w:tplc="041D0003" w:tentative="1">
      <w:start w:val="1"/>
      <w:numFmt w:val="bullet"/>
      <w:lvlText w:val="o"/>
      <w:lvlJc w:val="left"/>
      <w:pPr>
        <w:ind w:left="5025" w:hanging="360"/>
      </w:pPr>
      <w:rPr>
        <w:rFonts w:ascii="Courier New" w:hAnsi="Courier New" w:cs="Courier New" w:hint="default"/>
      </w:rPr>
    </w:lvl>
    <w:lvl w:ilvl="5" w:tplc="041D0005" w:tentative="1">
      <w:start w:val="1"/>
      <w:numFmt w:val="bullet"/>
      <w:lvlText w:val=""/>
      <w:lvlJc w:val="left"/>
      <w:pPr>
        <w:ind w:left="5745" w:hanging="360"/>
      </w:pPr>
      <w:rPr>
        <w:rFonts w:ascii="Wingdings" w:hAnsi="Wingdings" w:hint="default"/>
      </w:rPr>
    </w:lvl>
    <w:lvl w:ilvl="6" w:tplc="041D0001" w:tentative="1">
      <w:start w:val="1"/>
      <w:numFmt w:val="bullet"/>
      <w:lvlText w:val=""/>
      <w:lvlJc w:val="left"/>
      <w:pPr>
        <w:ind w:left="6465" w:hanging="360"/>
      </w:pPr>
      <w:rPr>
        <w:rFonts w:ascii="Symbol" w:hAnsi="Symbol" w:hint="default"/>
      </w:rPr>
    </w:lvl>
    <w:lvl w:ilvl="7" w:tplc="041D0003" w:tentative="1">
      <w:start w:val="1"/>
      <w:numFmt w:val="bullet"/>
      <w:lvlText w:val="o"/>
      <w:lvlJc w:val="left"/>
      <w:pPr>
        <w:ind w:left="7185" w:hanging="360"/>
      </w:pPr>
      <w:rPr>
        <w:rFonts w:ascii="Courier New" w:hAnsi="Courier New" w:cs="Courier New" w:hint="default"/>
      </w:rPr>
    </w:lvl>
    <w:lvl w:ilvl="8" w:tplc="041D0005" w:tentative="1">
      <w:start w:val="1"/>
      <w:numFmt w:val="bullet"/>
      <w:lvlText w:val=""/>
      <w:lvlJc w:val="left"/>
      <w:pPr>
        <w:ind w:left="7905" w:hanging="360"/>
      </w:pPr>
      <w:rPr>
        <w:rFonts w:ascii="Wingdings" w:hAnsi="Wingdings" w:hint="default"/>
      </w:rPr>
    </w:lvl>
  </w:abstractNum>
  <w:abstractNum w:abstractNumId="8" w15:restartNumberingAfterBreak="0">
    <w:nsid w:val="34F7178F"/>
    <w:multiLevelType w:val="multilevel"/>
    <w:tmpl w:val="E286A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353D8F"/>
    <w:multiLevelType w:val="multilevel"/>
    <w:tmpl w:val="A6CEC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0B17E8"/>
    <w:multiLevelType w:val="hybridMultilevel"/>
    <w:tmpl w:val="81D2DA12"/>
    <w:lvl w:ilvl="0" w:tplc="84A4E9F2">
      <w:numFmt w:val="bullet"/>
      <w:lvlText w:val="-"/>
      <w:lvlJc w:val="left"/>
      <w:pPr>
        <w:ind w:left="1080" w:hanging="360"/>
      </w:pPr>
      <w:rPr>
        <w:rFonts w:ascii="Calibri" w:eastAsiaTheme="minorHAnsi" w:hAnsi="Calibri" w:cstheme="minorBidi"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1" w15:restartNumberingAfterBreak="0">
    <w:nsid w:val="418977E0"/>
    <w:multiLevelType w:val="hybridMultilevel"/>
    <w:tmpl w:val="19F06048"/>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46B67273"/>
    <w:multiLevelType w:val="hybridMultilevel"/>
    <w:tmpl w:val="D02A6DBE"/>
    <w:lvl w:ilvl="0" w:tplc="FAC4CACE">
      <w:numFmt w:val="bullet"/>
      <w:lvlText w:val=""/>
      <w:lvlJc w:val="left"/>
      <w:pPr>
        <w:ind w:left="720" w:hanging="360"/>
      </w:pPr>
      <w:rPr>
        <w:rFonts w:ascii="Symbol" w:eastAsia="Calibri" w:hAnsi="Symbol"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3" w15:restartNumberingAfterBreak="0">
    <w:nsid w:val="49202698"/>
    <w:multiLevelType w:val="hybridMultilevel"/>
    <w:tmpl w:val="657E1BC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14" w15:restartNumberingAfterBreak="0">
    <w:nsid w:val="4FEA0C6A"/>
    <w:multiLevelType w:val="hybridMultilevel"/>
    <w:tmpl w:val="EB5603B2"/>
    <w:lvl w:ilvl="0" w:tplc="041D0001">
      <w:start w:val="1"/>
      <w:numFmt w:val="bullet"/>
      <w:lvlText w:val=""/>
      <w:lvlJc w:val="left"/>
      <w:pPr>
        <w:ind w:left="2430" w:hanging="360"/>
      </w:pPr>
      <w:rPr>
        <w:rFonts w:ascii="Symbol" w:hAnsi="Symbol" w:hint="default"/>
      </w:rPr>
    </w:lvl>
    <w:lvl w:ilvl="1" w:tplc="041D0003" w:tentative="1">
      <w:start w:val="1"/>
      <w:numFmt w:val="bullet"/>
      <w:lvlText w:val="o"/>
      <w:lvlJc w:val="left"/>
      <w:pPr>
        <w:ind w:left="3150" w:hanging="360"/>
      </w:pPr>
      <w:rPr>
        <w:rFonts w:ascii="Courier New" w:hAnsi="Courier New" w:cs="Courier New" w:hint="default"/>
      </w:rPr>
    </w:lvl>
    <w:lvl w:ilvl="2" w:tplc="041D0005" w:tentative="1">
      <w:start w:val="1"/>
      <w:numFmt w:val="bullet"/>
      <w:lvlText w:val=""/>
      <w:lvlJc w:val="left"/>
      <w:pPr>
        <w:ind w:left="3870" w:hanging="360"/>
      </w:pPr>
      <w:rPr>
        <w:rFonts w:ascii="Wingdings" w:hAnsi="Wingdings" w:hint="default"/>
      </w:rPr>
    </w:lvl>
    <w:lvl w:ilvl="3" w:tplc="041D0001" w:tentative="1">
      <w:start w:val="1"/>
      <w:numFmt w:val="bullet"/>
      <w:lvlText w:val=""/>
      <w:lvlJc w:val="left"/>
      <w:pPr>
        <w:ind w:left="4590" w:hanging="360"/>
      </w:pPr>
      <w:rPr>
        <w:rFonts w:ascii="Symbol" w:hAnsi="Symbol" w:hint="default"/>
      </w:rPr>
    </w:lvl>
    <w:lvl w:ilvl="4" w:tplc="041D0003" w:tentative="1">
      <w:start w:val="1"/>
      <w:numFmt w:val="bullet"/>
      <w:lvlText w:val="o"/>
      <w:lvlJc w:val="left"/>
      <w:pPr>
        <w:ind w:left="5310" w:hanging="360"/>
      </w:pPr>
      <w:rPr>
        <w:rFonts w:ascii="Courier New" w:hAnsi="Courier New" w:cs="Courier New" w:hint="default"/>
      </w:rPr>
    </w:lvl>
    <w:lvl w:ilvl="5" w:tplc="041D0005" w:tentative="1">
      <w:start w:val="1"/>
      <w:numFmt w:val="bullet"/>
      <w:lvlText w:val=""/>
      <w:lvlJc w:val="left"/>
      <w:pPr>
        <w:ind w:left="6030" w:hanging="360"/>
      </w:pPr>
      <w:rPr>
        <w:rFonts w:ascii="Wingdings" w:hAnsi="Wingdings" w:hint="default"/>
      </w:rPr>
    </w:lvl>
    <w:lvl w:ilvl="6" w:tplc="041D0001" w:tentative="1">
      <w:start w:val="1"/>
      <w:numFmt w:val="bullet"/>
      <w:lvlText w:val=""/>
      <w:lvlJc w:val="left"/>
      <w:pPr>
        <w:ind w:left="6750" w:hanging="360"/>
      </w:pPr>
      <w:rPr>
        <w:rFonts w:ascii="Symbol" w:hAnsi="Symbol" w:hint="default"/>
      </w:rPr>
    </w:lvl>
    <w:lvl w:ilvl="7" w:tplc="041D0003" w:tentative="1">
      <w:start w:val="1"/>
      <w:numFmt w:val="bullet"/>
      <w:lvlText w:val="o"/>
      <w:lvlJc w:val="left"/>
      <w:pPr>
        <w:ind w:left="7470" w:hanging="360"/>
      </w:pPr>
      <w:rPr>
        <w:rFonts w:ascii="Courier New" w:hAnsi="Courier New" w:cs="Courier New" w:hint="default"/>
      </w:rPr>
    </w:lvl>
    <w:lvl w:ilvl="8" w:tplc="041D0005" w:tentative="1">
      <w:start w:val="1"/>
      <w:numFmt w:val="bullet"/>
      <w:lvlText w:val=""/>
      <w:lvlJc w:val="left"/>
      <w:pPr>
        <w:ind w:left="8190" w:hanging="360"/>
      </w:pPr>
      <w:rPr>
        <w:rFonts w:ascii="Wingdings" w:hAnsi="Wingdings" w:hint="default"/>
      </w:rPr>
    </w:lvl>
  </w:abstractNum>
  <w:abstractNum w:abstractNumId="15" w15:restartNumberingAfterBreak="0">
    <w:nsid w:val="54DE09BB"/>
    <w:multiLevelType w:val="hybridMultilevel"/>
    <w:tmpl w:val="D57444B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58AE532B"/>
    <w:multiLevelType w:val="hybridMultilevel"/>
    <w:tmpl w:val="A6F49288"/>
    <w:lvl w:ilvl="0" w:tplc="041D0001">
      <w:start w:val="1"/>
      <w:numFmt w:val="bullet"/>
      <w:lvlText w:val=""/>
      <w:lvlJc w:val="left"/>
      <w:pPr>
        <w:ind w:left="2064" w:hanging="360"/>
      </w:pPr>
      <w:rPr>
        <w:rFonts w:ascii="Symbol" w:hAnsi="Symbol" w:hint="default"/>
      </w:rPr>
    </w:lvl>
    <w:lvl w:ilvl="1" w:tplc="041D0003">
      <w:start w:val="1"/>
      <w:numFmt w:val="bullet"/>
      <w:lvlText w:val="o"/>
      <w:lvlJc w:val="left"/>
      <w:pPr>
        <w:ind w:left="2784" w:hanging="360"/>
      </w:pPr>
      <w:rPr>
        <w:rFonts w:ascii="Courier New" w:hAnsi="Courier New" w:cs="Courier New" w:hint="default"/>
      </w:rPr>
    </w:lvl>
    <w:lvl w:ilvl="2" w:tplc="041D0005" w:tentative="1">
      <w:start w:val="1"/>
      <w:numFmt w:val="bullet"/>
      <w:lvlText w:val=""/>
      <w:lvlJc w:val="left"/>
      <w:pPr>
        <w:ind w:left="3504" w:hanging="360"/>
      </w:pPr>
      <w:rPr>
        <w:rFonts w:ascii="Wingdings" w:hAnsi="Wingdings" w:hint="default"/>
      </w:rPr>
    </w:lvl>
    <w:lvl w:ilvl="3" w:tplc="041D0001" w:tentative="1">
      <w:start w:val="1"/>
      <w:numFmt w:val="bullet"/>
      <w:lvlText w:val=""/>
      <w:lvlJc w:val="left"/>
      <w:pPr>
        <w:ind w:left="4224" w:hanging="360"/>
      </w:pPr>
      <w:rPr>
        <w:rFonts w:ascii="Symbol" w:hAnsi="Symbol" w:hint="default"/>
      </w:rPr>
    </w:lvl>
    <w:lvl w:ilvl="4" w:tplc="041D0003" w:tentative="1">
      <w:start w:val="1"/>
      <w:numFmt w:val="bullet"/>
      <w:lvlText w:val="o"/>
      <w:lvlJc w:val="left"/>
      <w:pPr>
        <w:ind w:left="4944" w:hanging="360"/>
      </w:pPr>
      <w:rPr>
        <w:rFonts w:ascii="Courier New" w:hAnsi="Courier New" w:cs="Courier New" w:hint="default"/>
      </w:rPr>
    </w:lvl>
    <w:lvl w:ilvl="5" w:tplc="041D0005" w:tentative="1">
      <w:start w:val="1"/>
      <w:numFmt w:val="bullet"/>
      <w:lvlText w:val=""/>
      <w:lvlJc w:val="left"/>
      <w:pPr>
        <w:ind w:left="5664" w:hanging="360"/>
      </w:pPr>
      <w:rPr>
        <w:rFonts w:ascii="Wingdings" w:hAnsi="Wingdings" w:hint="default"/>
      </w:rPr>
    </w:lvl>
    <w:lvl w:ilvl="6" w:tplc="041D0001" w:tentative="1">
      <w:start w:val="1"/>
      <w:numFmt w:val="bullet"/>
      <w:lvlText w:val=""/>
      <w:lvlJc w:val="left"/>
      <w:pPr>
        <w:ind w:left="6384" w:hanging="360"/>
      </w:pPr>
      <w:rPr>
        <w:rFonts w:ascii="Symbol" w:hAnsi="Symbol" w:hint="default"/>
      </w:rPr>
    </w:lvl>
    <w:lvl w:ilvl="7" w:tplc="041D0003" w:tentative="1">
      <w:start w:val="1"/>
      <w:numFmt w:val="bullet"/>
      <w:lvlText w:val="o"/>
      <w:lvlJc w:val="left"/>
      <w:pPr>
        <w:ind w:left="7104" w:hanging="360"/>
      </w:pPr>
      <w:rPr>
        <w:rFonts w:ascii="Courier New" w:hAnsi="Courier New" w:cs="Courier New" w:hint="default"/>
      </w:rPr>
    </w:lvl>
    <w:lvl w:ilvl="8" w:tplc="041D0005" w:tentative="1">
      <w:start w:val="1"/>
      <w:numFmt w:val="bullet"/>
      <w:lvlText w:val=""/>
      <w:lvlJc w:val="left"/>
      <w:pPr>
        <w:ind w:left="7824" w:hanging="360"/>
      </w:pPr>
      <w:rPr>
        <w:rFonts w:ascii="Wingdings" w:hAnsi="Wingdings" w:hint="default"/>
      </w:rPr>
    </w:lvl>
  </w:abstractNum>
  <w:abstractNum w:abstractNumId="17" w15:restartNumberingAfterBreak="0">
    <w:nsid w:val="5ACC1B37"/>
    <w:multiLevelType w:val="hybridMultilevel"/>
    <w:tmpl w:val="8F4AA89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8" w15:restartNumberingAfterBreak="0">
    <w:nsid w:val="5CE634FE"/>
    <w:multiLevelType w:val="hybridMultilevel"/>
    <w:tmpl w:val="7A0A697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63BB4AEA"/>
    <w:multiLevelType w:val="hybridMultilevel"/>
    <w:tmpl w:val="4D52C3FE"/>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661E58E8"/>
    <w:multiLevelType w:val="hybridMultilevel"/>
    <w:tmpl w:val="ED9076FA"/>
    <w:lvl w:ilvl="0" w:tplc="041D0001">
      <w:start w:val="1"/>
      <w:numFmt w:val="bullet"/>
      <w:lvlText w:val=""/>
      <w:lvlJc w:val="left"/>
      <w:pPr>
        <w:ind w:left="2145" w:hanging="360"/>
      </w:pPr>
      <w:rPr>
        <w:rFonts w:ascii="Symbol" w:hAnsi="Symbol" w:hint="default"/>
      </w:rPr>
    </w:lvl>
    <w:lvl w:ilvl="1" w:tplc="041D0003" w:tentative="1">
      <w:start w:val="1"/>
      <w:numFmt w:val="bullet"/>
      <w:lvlText w:val="o"/>
      <w:lvlJc w:val="left"/>
      <w:pPr>
        <w:ind w:left="2865" w:hanging="360"/>
      </w:pPr>
      <w:rPr>
        <w:rFonts w:ascii="Courier New" w:hAnsi="Courier New" w:cs="Courier New" w:hint="default"/>
      </w:rPr>
    </w:lvl>
    <w:lvl w:ilvl="2" w:tplc="041D0005" w:tentative="1">
      <w:start w:val="1"/>
      <w:numFmt w:val="bullet"/>
      <w:lvlText w:val=""/>
      <w:lvlJc w:val="left"/>
      <w:pPr>
        <w:ind w:left="3585" w:hanging="360"/>
      </w:pPr>
      <w:rPr>
        <w:rFonts w:ascii="Wingdings" w:hAnsi="Wingdings" w:hint="default"/>
      </w:rPr>
    </w:lvl>
    <w:lvl w:ilvl="3" w:tplc="041D0001" w:tentative="1">
      <w:start w:val="1"/>
      <w:numFmt w:val="bullet"/>
      <w:lvlText w:val=""/>
      <w:lvlJc w:val="left"/>
      <w:pPr>
        <w:ind w:left="4305" w:hanging="360"/>
      </w:pPr>
      <w:rPr>
        <w:rFonts w:ascii="Symbol" w:hAnsi="Symbol" w:hint="default"/>
      </w:rPr>
    </w:lvl>
    <w:lvl w:ilvl="4" w:tplc="041D0003" w:tentative="1">
      <w:start w:val="1"/>
      <w:numFmt w:val="bullet"/>
      <w:lvlText w:val="o"/>
      <w:lvlJc w:val="left"/>
      <w:pPr>
        <w:ind w:left="5025" w:hanging="360"/>
      </w:pPr>
      <w:rPr>
        <w:rFonts w:ascii="Courier New" w:hAnsi="Courier New" w:cs="Courier New" w:hint="default"/>
      </w:rPr>
    </w:lvl>
    <w:lvl w:ilvl="5" w:tplc="041D0005" w:tentative="1">
      <w:start w:val="1"/>
      <w:numFmt w:val="bullet"/>
      <w:lvlText w:val=""/>
      <w:lvlJc w:val="left"/>
      <w:pPr>
        <w:ind w:left="5745" w:hanging="360"/>
      </w:pPr>
      <w:rPr>
        <w:rFonts w:ascii="Wingdings" w:hAnsi="Wingdings" w:hint="default"/>
      </w:rPr>
    </w:lvl>
    <w:lvl w:ilvl="6" w:tplc="041D0001" w:tentative="1">
      <w:start w:val="1"/>
      <w:numFmt w:val="bullet"/>
      <w:lvlText w:val=""/>
      <w:lvlJc w:val="left"/>
      <w:pPr>
        <w:ind w:left="6465" w:hanging="360"/>
      </w:pPr>
      <w:rPr>
        <w:rFonts w:ascii="Symbol" w:hAnsi="Symbol" w:hint="default"/>
      </w:rPr>
    </w:lvl>
    <w:lvl w:ilvl="7" w:tplc="041D0003" w:tentative="1">
      <w:start w:val="1"/>
      <w:numFmt w:val="bullet"/>
      <w:lvlText w:val="o"/>
      <w:lvlJc w:val="left"/>
      <w:pPr>
        <w:ind w:left="7185" w:hanging="360"/>
      </w:pPr>
      <w:rPr>
        <w:rFonts w:ascii="Courier New" w:hAnsi="Courier New" w:cs="Courier New" w:hint="default"/>
      </w:rPr>
    </w:lvl>
    <w:lvl w:ilvl="8" w:tplc="041D0005" w:tentative="1">
      <w:start w:val="1"/>
      <w:numFmt w:val="bullet"/>
      <w:lvlText w:val=""/>
      <w:lvlJc w:val="left"/>
      <w:pPr>
        <w:ind w:left="7905" w:hanging="360"/>
      </w:pPr>
      <w:rPr>
        <w:rFonts w:ascii="Wingdings" w:hAnsi="Wingdings" w:hint="default"/>
      </w:rPr>
    </w:lvl>
  </w:abstractNum>
  <w:abstractNum w:abstractNumId="21" w15:restartNumberingAfterBreak="0">
    <w:nsid w:val="69F76A09"/>
    <w:multiLevelType w:val="hybridMultilevel"/>
    <w:tmpl w:val="6A2ED5B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15:restartNumberingAfterBreak="0">
    <w:nsid w:val="6C9E3E23"/>
    <w:multiLevelType w:val="hybridMultilevel"/>
    <w:tmpl w:val="7E70189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6FEC1339"/>
    <w:multiLevelType w:val="hybridMultilevel"/>
    <w:tmpl w:val="57584B7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774F60F6"/>
    <w:multiLevelType w:val="hybridMultilevel"/>
    <w:tmpl w:val="2DFEDA6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7B1B1318"/>
    <w:multiLevelType w:val="hybridMultilevel"/>
    <w:tmpl w:val="53B0D878"/>
    <w:lvl w:ilvl="0" w:tplc="041D0001">
      <w:start w:val="1"/>
      <w:numFmt w:val="bullet"/>
      <w:lvlText w:val=""/>
      <w:lvlJc w:val="left"/>
      <w:pPr>
        <w:ind w:left="2145" w:hanging="360"/>
      </w:pPr>
      <w:rPr>
        <w:rFonts w:ascii="Symbol" w:hAnsi="Symbol" w:hint="default"/>
      </w:rPr>
    </w:lvl>
    <w:lvl w:ilvl="1" w:tplc="041D0003" w:tentative="1">
      <w:start w:val="1"/>
      <w:numFmt w:val="bullet"/>
      <w:lvlText w:val="o"/>
      <w:lvlJc w:val="left"/>
      <w:pPr>
        <w:ind w:left="2865" w:hanging="360"/>
      </w:pPr>
      <w:rPr>
        <w:rFonts w:ascii="Courier New" w:hAnsi="Courier New" w:cs="Courier New" w:hint="default"/>
      </w:rPr>
    </w:lvl>
    <w:lvl w:ilvl="2" w:tplc="041D0005" w:tentative="1">
      <w:start w:val="1"/>
      <w:numFmt w:val="bullet"/>
      <w:lvlText w:val=""/>
      <w:lvlJc w:val="left"/>
      <w:pPr>
        <w:ind w:left="3585" w:hanging="360"/>
      </w:pPr>
      <w:rPr>
        <w:rFonts w:ascii="Wingdings" w:hAnsi="Wingdings" w:hint="default"/>
      </w:rPr>
    </w:lvl>
    <w:lvl w:ilvl="3" w:tplc="041D0001" w:tentative="1">
      <w:start w:val="1"/>
      <w:numFmt w:val="bullet"/>
      <w:lvlText w:val=""/>
      <w:lvlJc w:val="left"/>
      <w:pPr>
        <w:ind w:left="4305" w:hanging="360"/>
      </w:pPr>
      <w:rPr>
        <w:rFonts w:ascii="Symbol" w:hAnsi="Symbol" w:hint="default"/>
      </w:rPr>
    </w:lvl>
    <w:lvl w:ilvl="4" w:tplc="041D0003" w:tentative="1">
      <w:start w:val="1"/>
      <w:numFmt w:val="bullet"/>
      <w:lvlText w:val="o"/>
      <w:lvlJc w:val="left"/>
      <w:pPr>
        <w:ind w:left="5025" w:hanging="360"/>
      </w:pPr>
      <w:rPr>
        <w:rFonts w:ascii="Courier New" w:hAnsi="Courier New" w:cs="Courier New" w:hint="default"/>
      </w:rPr>
    </w:lvl>
    <w:lvl w:ilvl="5" w:tplc="041D0005" w:tentative="1">
      <w:start w:val="1"/>
      <w:numFmt w:val="bullet"/>
      <w:lvlText w:val=""/>
      <w:lvlJc w:val="left"/>
      <w:pPr>
        <w:ind w:left="5745" w:hanging="360"/>
      </w:pPr>
      <w:rPr>
        <w:rFonts w:ascii="Wingdings" w:hAnsi="Wingdings" w:hint="default"/>
      </w:rPr>
    </w:lvl>
    <w:lvl w:ilvl="6" w:tplc="041D0001" w:tentative="1">
      <w:start w:val="1"/>
      <w:numFmt w:val="bullet"/>
      <w:lvlText w:val=""/>
      <w:lvlJc w:val="left"/>
      <w:pPr>
        <w:ind w:left="6465" w:hanging="360"/>
      </w:pPr>
      <w:rPr>
        <w:rFonts w:ascii="Symbol" w:hAnsi="Symbol" w:hint="default"/>
      </w:rPr>
    </w:lvl>
    <w:lvl w:ilvl="7" w:tplc="041D0003" w:tentative="1">
      <w:start w:val="1"/>
      <w:numFmt w:val="bullet"/>
      <w:lvlText w:val="o"/>
      <w:lvlJc w:val="left"/>
      <w:pPr>
        <w:ind w:left="7185" w:hanging="360"/>
      </w:pPr>
      <w:rPr>
        <w:rFonts w:ascii="Courier New" w:hAnsi="Courier New" w:cs="Courier New" w:hint="default"/>
      </w:rPr>
    </w:lvl>
    <w:lvl w:ilvl="8" w:tplc="041D0005" w:tentative="1">
      <w:start w:val="1"/>
      <w:numFmt w:val="bullet"/>
      <w:lvlText w:val=""/>
      <w:lvlJc w:val="left"/>
      <w:pPr>
        <w:ind w:left="7905" w:hanging="360"/>
      </w:pPr>
      <w:rPr>
        <w:rFonts w:ascii="Wingdings" w:hAnsi="Wingdings" w:hint="default"/>
      </w:rPr>
    </w:lvl>
  </w:abstractNum>
  <w:num w:numId="1">
    <w:abstractNumId w:val="17"/>
  </w:num>
  <w:num w:numId="2">
    <w:abstractNumId w:val="6"/>
  </w:num>
  <w:num w:numId="3">
    <w:abstractNumId w:val="20"/>
  </w:num>
  <w:num w:numId="4">
    <w:abstractNumId w:val="7"/>
  </w:num>
  <w:num w:numId="5">
    <w:abstractNumId w:val="3"/>
  </w:num>
  <w:num w:numId="6">
    <w:abstractNumId w:val="25"/>
  </w:num>
  <w:num w:numId="7">
    <w:abstractNumId w:val="14"/>
  </w:num>
  <w:num w:numId="8">
    <w:abstractNumId w:val="16"/>
  </w:num>
  <w:num w:numId="9">
    <w:abstractNumId w:val="21"/>
  </w:num>
  <w:num w:numId="10">
    <w:abstractNumId w:val="2"/>
  </w:num>
  <w:num w:numId="11">
    <w:abstractNumId w:val="24"/>
  </w:num>
  <w:num w:numId="12">
    <w:abstractNumId w:val="18"/>
  </w:num>
  <w:num w:numId="13">
    <w:abstractNumId w:val="19"/>
  </w:num>
  <w:num w:numId="14">
    <w:abstractNumId w:val="9"/>
  </w:num>
  <w:num w:numId="15">
    <w:abstractNumId w:val="8"/>
  </w:num>
  <w:num w:numId="16">
    <w:abstractNumId w:val="15"/>
  </w:num>
  <w:num w:numId="17">
    <w:abstractNumId w:val="11"/>
  </w:num>
  <w:num w:numId="18">
    <w:abstractNumId w:val="0"/>
  </w:num>
  <w:num w:numId="19">
    <w:abstractNumId w:val="10"/>
  </w:num>
  <w:num w:numId="20">
    <w:abstractNumId w:val="12"/>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23"/>
  </w:num>
  <w:num w:numId="24">
    <w:abstractNumId w:val="4"/>
  </w:num>
  <w:num w:numId="25">
    <w:abstractNumId w:val="5"/>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28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385"/>
    <w:rsid w:val="00003686"/>
    <w:rsid w:val="0001402D"/>
    <w:rsid w:val="00052A62"/>
    <w:rsid w:val="00054848"/>
    <w:rsid w:val="00071609"/>
    <w:rsid w:val="000B2E64"/>
    <w:rsid w:val="000D27F3"/>
    <w:rsid w:val="000D6729"/>
    <w:rsid w:val="000E0C6A"/>
    <w:rsid w:val="000E4D34"/>
    <w:rsid w:val="000F61D4"/>
    <w:rsid w:val="000F7B37"/>
    <w:rsid w:val="001001CD"/>
    <w:rsid w:val="00141E00"/>
    <w:rsid w:val="001753DA"/>
    <w:rsid w:val="001B0726"/>
    <w:rsid w:val="001C1ABB"/>
    <w:rsid w:val="001D1C53"/>
    <w:rsid w:val="001D2646"/>
    <w:rsid w:val="001E3020"/>
    <w:rsid w:val="001E7E6D"/>
    <w:rsid w:val="002017A5"/>
    <w:rsid w:val="00202C60"/>
    <w:rsid w:val="00211348"/>
    <w:rsid w:val="002135FA"/>
    <w:rsid w:val="002303C9"/>
    <w:rsid w:val="00235097"/>
    <w:rsid w:val="002363E0"/>
    <w:rsid w:val="0025331C"/>
    <w:rsid w:val="00261995"/>
    <w:rsid w:val="002776C5"/>
    <w:rsid w:val="002B0DA0"/>
    <w:rsid w:val="002B785E"/>
    <w:rsid w:val="002C7D32"/>
    <w:rsid w:val="002D7EF9"/>
    <w:rsid w:val="002E1A7C"/>
    <w:rsid w:val="002E24FE"/>
    <w:rsid w:val="00301C69"/>
    <w:rsid w:val="00317927"/>
    <w:rsid w:val="00351BBA"/>
    <w:rsid w:val="0036162B"/>
    <w:rsid w:val="00366268"/>
    <w:rsid w:val="00383255"/>
    <w:rsid w:val="00394DC5"/>
    <w:rsid w:val="003B036A"/>
    <w:rsid w:val="003C247E"/>
    <w:rsid w:val="003D3254"/>
    <w:rsid w:val="003E3F3C"/>
    <w:rsid w:val="003F1792"/>
    <w:rsid w:val="00404F78"/>
    <w:rsid w:val="00406B2A"/>
    <w:rsid w:val="0042064F"/>
    <w:rsid w:val="00456464"/>
    <w:rsid w:val="00460E38"/>
    <w:rsid w:val="004624DA"/>
    <w:rsid w:val="00480568"/>
    <w:rsid w:val="004809C1"/>
    <w:rsid w:val="004931C7"/>
    <w:rsid w:val="00493AF3"/>
    <w:rsid w:val="0049678F"/>
    <w:rsid w:val="00497847"/>
    <w:rsid w:val="004C23FC"/>
    <w:rsid w:val="00501783"/>
    <w:rsid w:val="00502105"/>
    <w:rsid w:val="00511C2A"/>
    <w:rsid w:val="005134D0"/>
    <w:rsid w:val="005215A8"/>
    <w:rsid w:val="005221A7"/>
    <w:rsid w:val="005301E7"/>
    <w:rsid w:val="00535497"/>
    <w:rsid w:val="00535F1F"/>
    <w:rsid w:val="0053623D"/>
    <w:rsid w:val="005401CF"/>
    <w:rsid w:val="00561842"/>
    <w:rsid w:val="005A4F14"/>
    <w:rsid w:val="005A5D4C"/>
    <w:rsid w:val="005A74E7"/>
    <w:rsid w:val="005C5167"/>
    <w:rsid w:val="005E4950"/>
    <w:rsid w:val="005F4498"/>
    <w:rsid w:val="005F5924"/>
    <w:rsid w:val="006138C4"/>
    <w:rsid w:val="00613CBA"/>
    <w:rsid w:val="006276EA"/>
    <w:rsid w:val="00631542"/>
    <w:rsid w:val="00664717"/>
    <w:rsid w:val="00684127"/>
    <w:rsid w:val="006D4318"/>
    <w:rsid w:val="006D51EA"/>
    <w:rsid w:val="006F4711"/>
    <w:rsid w:val="00716ADA"/>
    <w:rsid w:val="007175BA"/>
    <w:rsid w:val="00736658"/>
    <w:rsid w:val="007C7B0D"/>
    <w:rsid w:val="007D0DC2"/>
    <w:rsid w:val="007E4859"/>
    <w:rsid w:val="007F2770"/>
    <w:rsid w:val="00800BA7"/>
    <w:rsid w:val="00802B52"/>
    <w:rsid w:val="00815124"/>
    <w:rsid w:val="0084487E"/>
    <w:rsid w:val="0084799D"/>
    <w:rsid w:val="00852A47"/>
    <w:rsid w:val="0085535D"/>
    <w:rsid w:val="008847EF"/>
    <w:rsid w:val="00897672"/>
    <w:rsid w:val="008C2E09"/>
    <w:rsid w:val="008F5101"/>
    <w:rsid w:val="009008FE"/>
    <w:rsid w:val="009055EF"/>
    <w:rsid w:val="00942CCE"/>
    <w:rsid w:val="0095296A"/>
    <w:rsid w:val="0095319B"/>
    <w:rsid w:val="00953A9E"/>
    <w:rsid w:val="00955ED9"/>
    <w:rsid w:val="00963D23"/>
    <w:rsid w:val="009816F3"/>
    <w:rsid w:val="009911BE"/>
    <w:rsid w:val="00991610"/>
    <w:rsid w:val="009B5493"/>
    <w:rsid w:val="009D6300"/>
    <w:rsid w:val="00A02009"/>
    <w:rsid w:val="00A05405"/>
    <w:rsid w:val="00A1104C"/>
    <w:rsid w:val="00A20414"/>
    <w:rsid w:val="00A36F90"/>
    <w:rsid w:val="00A415F8"/>
    <w:rsid w:val="00A42A34"/>
    <w:rsid w:val="00A47053"/>
    <w:rsid w:val="00A54C9C"/>
    <w:rsid w:val="00A657C7"/>
    <w:rsid w:val="00A71C4F"/>
    <w:rsid w:val="00A86F32"/>
    <w:rsid w:val="00A94612"/>
    <w:rsid w:val="00AA58FC"/>
    <w:rsid w:val="00AD42C4"/>
    <w:rsid w:val="00B343A6"/>
    <w:rsid w:val="00B40601"/>
    <w:rsid w:val="00B4233D"/>
    <w:rsid w:val="00B540A8"/>
    <w:rsid w:val="00B705D9"/>
    <w:rsid w:val="00B823E7"/>
    <w:rsid w:val="00B878E1"/>
    <w:rsid w:val="00B93CE5"/>
    <w:rsid w:val="00BA4ABE"/>
    <w:rsid w:val="00BB17FA"/>
    <w:rsid w:val="00BC1088"/>
    <w:rsid w:val="00BC5385"/>
    <w:rsid w:val="00C013A6"/>
    <w:rsid w:val="00C16E3C"/>
    <w:rsid w:val="00C64000"/>
    <w:rsid w:val="00C747D9"/>
    <w:rsid w:val="00C8717F"/>
    <w:rsid w:val="00C87610"/>
    <w:rsid w:val="00CA375F"/>
    <w:rsid w:val="00CB6320"/>
    <w:rsid w:val="00D512DA"/>
    <w:rsid w:val="00D51A13"/>
    <w:rsid w:val="00D75EA4"/>
    <w:rsid w:val="00DB3A22"/>
    <w:rsid w:val="00DB5E06"/>
    <w:rsid w:val="00DD03EF"/>
    <w:rsid w:val="00DD3384"/>
    <w:rsid w:val="00E07A79"/>
    <w:rsid w:val="00E1530D"/>
    <w:rsid w:val="00E16DB6"/>
    <w:rsid w:val="00E31D2B"/>
    <w:rsid w:val="00E459B1"/>
    <w:rsid w:val="00E47B1B"/>
    <w:rsid w:val="00E55BFF"/>
    <w:rsid w:val="00E96AD8"/>
    <w:rsid w:val="00EA0FB5"/>
    <w:rsid w:val="00EB74D4"/>
    <w:rsid w:val="00EE2C55"/>
    <w:rsid w:val="00EF087A"/>
    <w:rsid w:val="00F263E5"/>
    <w:rsid w:val="00F5783A"/>
    <w:rsid w:val="00F623E8"/>
    <w:rsid w:val="00F765CC"/>
    <w:rsid w:val="00F96E59"/>
    <w:rsid w:val="00FA3878"/>
    <w:rsid w:val="00FB4AC6"/>
    <w:rsid w:val="00FC2BD9"/>
    <w:rsid w:val="00FE3C7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BE40472-9771-4F84-9225-F05E2FC8D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5385"/>
    <w:rPr>
      <w:rFonts w:ascii="Calibri" w:hAnsi="Calibri" w:cs="Times New Roman"/>
    </w:rPr>
  </w:style>
  <w:style w:type="paragraph" w:styleId="Rubrik1">
    <w:name w:val="heading 1"/>
    <w:basedOn w:val="Normal"/>
    <w:next w:val="Normal"/>
    <w:link w:val="Rubrik1Char"/>
    <w:uiPriority w:val="9"/>
    <w:qFormat/>
    <w:rsid w:val="00B878E1"/>
    <w:pPr>
      <w:keepNext/>
      <w:keepLines/>
      <w:contextualSpacing/>
      <w:outlineLvl w:val="0"/>
    </w:pPr>
    <w:rPr>
      <w:rFonts w:asciiTheme="majorHAnsi" w:eastAsiaTheme="majorEastAsia" w:hAnsiTheme="majorHAnsi" w:cstheme="majorBidi"/>
      <w:b/>
      <w:color w:val="1F4E79" w:themeColor="accent1" w:themeShade="80"/>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878E1"/>
    <w:rPr>
      <w:rFonts w:asciiTheme="majorHAnsi" w:eastAsiaTheme="majorEastAsia" w:hAnsiTheme="majorHAnsi" w:cstheme="majorBidi"/>
      <w:b/>
      <w:color w:val="1F4E79" w:themeColor="accent1" w:themeShade="80"/>
      <w:sz w:val="32"/>
      <w:szCs w:val="32"/>
    </w:rPr>
  </w:style>
  <w:style w:type="paragraph" w:styleId="Underrubrik">
    <w:name w:val="Subtitle"/>
    <w:basedOn w:val="Normal"/>
    <w:next w:val="Normal"/>
    <w:link w:val="UnderrubrikChar"/>
    <w:uiPriority w:val="11"/>
    <w:qFormat/>
    <w:rsid w:val="00B878E1"/>
    <w:pPr>
      <w:numPr>
        <w:ilvl w:val="1"/>
      </w:numPr>
      <w:contextualSpacing/>
    </w:pPr>
    <w:rPr>
      <w:rFonts w:eastAsiaTheme="minorEastAsia"/>
      <w:color w:val="1F3864" w:themeColor="accent5" w:themeShade="80"/>
      <w:spacing w:val="15"/>
    </w:rPr>
  </w:style>
  <w:style w:type="character" w:customStyle="1" w:styleId="UnderrubrikChar">
    <w:name w:val="Underrubrik Char"/>
    <w:basedOn w:val="Standardstycketeckensnitt"/>
    <w:link w:val="Underrubrik"/>
    <w:uiPriority w:val="11"/>
    <w:rsid w:val="00B878E1"/>
    <w:rPr>
      <w:rFonts w:eastAsiaTheme="minorEastAsia"/>
      <w:color w:val="1F3864" w:themeColor="accent5" w:themeShade="80"/>
      <w:spacing w:val="15"/>
      <w:sz w:val="24"/>
    </w:rPr>
  </w:style>
  <w:style w:type="paragraph" w:styleId="Sidhuvud">
    <w:name w:val="header"/>
    <w:basedOn w:val="Normal"/>
    <w:link w:val="SidhuvudChar"/>
    <w:uiPriority w:val="99"/>
    <w:unhideWhenUsed/>
    <w:rsid w:val="007F2770"/>
    <w:pPr>
      <w:tabs>
        <w:tab w:val="center" w:pos="4536"/>
        <w:tab w:val="right" w:pos="9072"/>
      </w:tabs>
    </w:pPr>
  </w:style>
  <w:style w:type="character" w:customStyle="1" w:styleId="SidhuvudChar">
    <w:name w:val="Sidhuvud Char"/>
    <w:basedOn w:val="Standardstycketeckensnitt"/>
    <w:link w:val="Sidhuvud"/>
    <w:uiPriority w:val="99"/>
    <w:rsid w:val="007F2770"/>
    <w:rPr>
      <w:color w:val="44546A" w:themeColor="text2"/>
      <w:sz w:val="24"/>
    </w:rPr>
  </w:style>
  <w:style w:type="paragraph" w:styleId="Sidfot">
    <w:name w:val="footer"/>
    <w:basedOn w:val="Normal"/>
    <w:link w:val="SidfotChar"/>
    <w:unhideWhenUsed/>
    <w:rsid w:val="007F2770"/>
    <w:pPr>
      <w:tabs>
        <w:tab w:val="center" w:pos="4536"/>
        <w:tab w:val="right" w:pos="9072"/>
      </w:tabs>
    </w:pPr>
  </w:style>
  <w:style w:type="character" w:customStyle="1" w:styleId="SidfotChar">
    <w:name w:val="Sidfot Char"/>
    <w:basedOn w:val="Standardstycketeckensnitt"/>
    <w:link w:val="Sidfot"/>
    <w:uiPriority w:val="99"/>
    <w:rsid w:val="007F2770"/>
    <w:rPr>
      <w:color w:val="44546A" w:themeColor="text2"/>
      <w:sz w:val="24"/>
    </w:rPr>
  </w:style>
  <w:style w:type="paragraph" w:customStyle="1" w:styleId="Sidfotledtext">
    <w:name w:val="Sidfot_ledtext"/>
    <w:basedOn w:val="Sidfot"/>
    <w:next w:val="Sidfot"/>
    <w:rsid w:val="007F2770"/>
    <w:pPr>
      <w:tabs>
        <w:tab w:val="clear" w:pos="4536"/>
        <w:tab w:val="clear" w:pos="9072"/>
      </w:tabs>
      <w:spacing w:before="60"/>
    </w:pPr>
    <w:rPr>
      <w:rFonts w:ascii="Source Sans Pro" w:eastAsia="Times New Roman" w:hAnsi="Source Sans Pro"/>
      <w:sz w:val="12"/>
      <w:szCs w:val="12"/>
      <w:lang w:eastAsia="sv-SE"/>
    </w:rPr>
  </w:style>
  <w:style w:type="character" w:styleId="Hyperlnk">
    <w:name w:val="Hyperlink"/>
    <w:basedOn w:val="Standardstycketeckensnitt"/>
    <w:uiPriority w:val="99"/>
    <w:unhideWhenUsed/>
    <w:rsid w:val="00BC5385"/>
    <w:rPr>
      <w:color w:val="0563C1"/>
      <w:u w:val="single"/>
    </w:rPr>
  </w:style>
  <w:style w:type="paragraph" w:styleId="Liststycke">
    <w:name w:val="List Paragraph"/>
    <w:basedOn w:val="Normal"/>
    <w:uiPriority w:val="34"/>
    <w:qFormat/>
    <w:rsid w:val="00BC5385"/>
    <w:pPr>
      <w:ind w:left="720"/>
    </w:pPr>
  </w:style>
  <w:style w:type="paragraph" w:styleId="Ballongtext">
    <w:name w:val="Balloon Text"/>
    <w:basedOn w:val="Normal"/>
    <w:link w:val="BallongtextChar"/>
    <w:uiPriority w:val="99"/>
    <w:semiHidden/>
    <w:unhideWhenUsed/>
    <w:rsid w:val="00A86F32"/>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A86F32"/>
    <w:rPr>
      <w:rFonts w:ascii="Segoe UI" w:hAnsi="Segoe UI" w:cs="Segoe UI"/>
      <w:sz w:val="18"/>
      <w:szCs w:val="18"/>
    </w:rPr>
  </w:style>
  <w:style w:type="character" w:styleId="AnvndHyperlnk">
    <w:name w:val="FollowedHyperlink"/>
    <w:basedOn w:val="Standardstycketeckensnitt"/>
    <w:uiPriority w:val="99"/>
    <w:semiHidden/>
    <w:unhideWhenUsed/>
    <w:rsid w:val="003662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173433">
      <w:bodyDiv w:val="1"/>
      <w:marLeft w:val="0"/>
      <w:marRight w:val="0"/>
      <w:marTop w:val="0"/>
      <w:marBottom w:val="0"/>
      <w:divBdr>
        <w:top w:val="none" w:sz="0" w:space="0" w:color="auto"/>
        <w:left w:val="none" w:sz="0" w:space="0" w:color="auto"/>
        <w:bottom w:val="none" w:sz="0" w:space="0" w:color="auto"/>
        <w:right w:val="none" w:sz="0" w:space="0" w:color="auto"/>
      </w:divBdr>
    </w:div>
    <w:div w:id="388262020">
      <w:bodyDiv w:val="1"/>
      <w:marLeft w:val="0"/>
      <w:marRight w:val="0"/>
      <w:marTop w:val="0"/>
      <w:marBottom w:val="0"/>
      <w:divBdr>
        <w:top w:val="none" w:sz="0" w:space="0" w:color="auto"/>
        <w:left w:val="none" w:sz="0" w:space="0" w:color="auto"/>
        <w:bottom w:val="none" w:sz="0" w:space="0" w:color="auto"/>
        <w:right w:val="none" w:sz="0" w:space="0" w:color="auto"/>
      </w:divBdr>
      <w:divsChild>
        <w:div w:id="1100680387">
          <w:marLeft w:val="0"/>
          <w:marRight w:val="0"/>
          <w:marTop w:val="0"/>
          <w:marBottom w:val="0"/>
          <w:divBdr>
            <w:top w:val="none" w:sz="0" w:space="0" w:color="auto"/>
            <w:left w:val="none" w:sz="0" w:space="0" w:color="auto"/>
            <w:bottom w:val="none" w:sz="0" w:space="0" w:color="auto"/>
            <w:right w:val="none" w:sz="0" w:space="0" w:color="auto"/>
          </w:divBdr>
          <w:divsChild>
            <w:div w:id="394090510">
              <w:marLeft w:val="0"/>
              <w:marRight w:val="0"/>
              <w:marTop w:val="0"/>
              <w:marBottom w:val="0"/>
              <w:divBdr>
                <w:top w:val="none" w:sz="0" w:space="0" w:color="auto"/>
                <w:left w:val="none" w:sz="0" w:space="0" w:color="auto"/>
                <w:bottom w:val="none" w:sz="0" w:space="0" w:color="auto"/>
                <w:right w:val="none" w:sz="0" w:space="0" w:color="auto"/>
              </w:divBdr>
              <w:divsChild>
                <w:div w:id="270165283">
                  <w:marLeft w:val="0"/>
                  <w:marRight w:val="0"/>
                  <w:marTop w:val="0"/>
                  <w:marBottom w:val="0"/>
                  <w:divBdr>
                    <w:top w:val="none" w:sz="0" w:space="0" w:color="auto"/>
                    <w:left w:val="none" w:sz="0" w:space="0" w:color="auto"/>
                    <w:bottom w:val="none" w:sz="0" w:space="0" w:color="auto"/>
                    <w:right w:val="none" w:sz="0" w:space="0" w:color="auto"/>
                  </w:divBdr>
                  <w:divsChild>
                    <w:div w:id="1939751260">
                      <w:marLeft w:val="0"/>
                      <w:marRight w:val="0"/>
                      <w:marTop w:val="0"/>
                      <w:marBottom w:val="0"/>
                      <w:divBdr>
                        <w:top w:val="none" w:sz="0" w:space="0" w:color="auto"/>
                        <w:left w:val="none" w:sz="0" w:space="0" w:color="auto"/>
                        <w:bottom w:val="none" w:sz="0" w:space="0" w:color="auto"/>
                        <w:right w:val="none" w:sz="0" w:space="0" w:color="auto"/>
                      </w:divBdr>
                      <w:divsChild>
                        <w:div w:id="1837763891">
                          <w:marLeft w:val="0"/>
                          <w:marRight w:val="0"/>
                          <w:marTop w:val="0"/>
                          <w:marBottom w:val="0"/>
                          <w:divBdr>
                            <w:top w:val="none" w:sz="0" w:space="0" w:color="auto"/>
                            <w:left w:val="none" w:sz="0" w:space="0" w:color="auto"/>
                            <w:bottom w:val="none" w:sz="0" w:space="0" w:color="auto"/>
                            <w:right w:val="none" w:sz="0" w:space="0" w:color="auto"/>
                          </w:divBdr>
                          <w:divsChild>
                            <w:div w:id="1199775382">
                              <w:marLeft w:val="0"/>
                              <w:marRight w:val="0"/>
                              <w:marTop w:val="0"/>
                              <w:marBottom w:val="0"/>
                              <w:divBdr>
                                <w:top w:val="none" w:sz="0" w:space="0" w:color="auto"/>
                                <w:left w:val="none" w:sz="0" w:space="0" w:color="auto"/>
                                <w:bottom w:val="none" w:sz="0" w:space="0" w:color="auto"/>
                                <w:right w:val="none" w:sz="0" w:space="0" w:color="auto"/>
                              </w:divBdr>
                              <w:divsChild>
                                <w:div w:id="36322153">
                                  <w:marLeft w:val="0"/>
                                  <w:marRight w:val="0"/>
                                  <w:marTop w:val="0"/>
                                  <w:marBottom w:val="0"/>
                                  <w:divBdr>
                                    <w:top w:val="none" w:sz="0" w:space="0" w:color="auto"/>
                                    <w:left w:val="none" w:sz="0" w:space="0" w:color="auto"/>
                                    <w:bottom w:val="none" w:sz="0" w:space="0" w:color="auto"/>
                                    <w:right w:val="none" w:sz="0" w:space="0" w:color="auto"/>
                                  </w:divBdr>
                                  <w:divsChild>
                                    <w:div w:id="1471971183">
                                      <w:marLeft w:val="0"/>
                                      <w:marRight w:val="0"/>
                                      <w:marTop w:val="0"/>
                                      <w:marBottom w:val="0"/>
                                      <w:divBdr>
                                        <w:top w:val="none" w:sz="0" w:space="0" w:color="auto"/>
                                        <w:left w:val="none" w:sz="0" w:space="0" w:color="auto"/>
                                        <w:bottom w:val="none" w:sz="0" w:space="0" w:color="auto"/>
                                        <w:right w:val="none" w:sz="0" w:space="0" w:color="auto"/>
                                      </w:divBdr>
                                      <w:divsChild>
                                        <w:div w:id="2010719080">
                                          <w:marLeft w:val="0"/>
                                          <w:marRight w:val="0"/>
                                          <w:marTop w:val="0"/>
                                          <w:marBottom w:val="0"/>
                                          <w:divBdr>
                                            <w:top w:val="none" w:sz="0" w:space="0" w:color="auto"/>
                                            <w:left w:val="none" w:sz="0" w:space="0" w:color="auto"/>
                                            <w:bottom w:val="none" w:sz="0" w:space="0" w:color="auto"/>
                                            <w:right w:val="none" w:sz="0" w:space="0" w:color="auto"/>
                                          </w:divBdr>
                                          <w:divsChild>
                                            <w:div w:id="1452672300">
                                              <w:marLeft w:val="0"/>
                                              <w:marRight w:val="0"/>
                                              <w:marTop w:val="0"/>
                                              <w:marBottom w:val="0"/>
                                              <w:divBdr>
                                                <w:top w:val="none" w:sz="0" w:space="0" w:color="auto"/>
                                                <w:left w:val="none" w:sz="0" w:space="0" w:color="auto"/>
                                                <w:bottom w:val="none" w:sz="0" w:space="0" w:color="auto"/>
                                                <w:right w:val="none" w:sz="0" w:space="0" w:color="auto"/>
                                              </w:divBdr>
                                              <w:divsChild>
                                                <w:div w:id="168743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2789398">
      <w:bodyDiv w:val="1"/>
      <w:marLeft w:val="0"/>
      <w:marRight w:val="0"/>
      <w:marTop w:val="0"/>
      <w:marBottom w:val="0"/>
      <w:divBdr>
        <w:top w:val="none" w:sz="0" w:space="0" w:color="auto"/>
        <w:left w:val="none" w:sz="0" w:space="0" w:color="auto"/>
        <w:bottom w:val="none" w:sz="0" w:space="0" w:color="auto"/>
        <w:right w:val="none" w:sz="0" w:space="0" w:color="auto"/>
      </w:divBdr>
    </w:div>
    <w:div w:id="1552183532">
      <w:bodyDiv w:val="1"/>
      <w:marLeft w:val="0"/>
      <w:marRight w:val="0"/>
      <w:marTop w:val="0"/>
      <w:marBottom w:val="0"/>
      <w:divBdr>
        <w:top w:val="none" w:sz="0" w:space="0" w:color="auto"/>
        <w:left w:val="none" w:sz="0" w:space="0" w:color="auto"/>
        <w:bottom w:val="none" w:sz="0" w:space="0" w:color="auto"/>
        <w:right w:val="none" w:sz="0" w:space="0" w:color="auto"/>
      </w:divBdr>
    </w:div>
    <w:div w:id="1854999273">
      <w:bodyDiv w:val="1"/>
      <w:marLeft w:val="0"/>
      <w:marRight w:val="0"/>
      <w:marTop w:val="0"/>
      <w:marBottom w:val="0"/>
      <w:divBdr>
        <w:top w:val="none" w:sz="0" w:space="0" w:color="auto"/>
        <w:left w:val="none" w:sz="0" w:space="0" w:color="auto"/>
        <w:bottom w:val="none" w:sz="0" w:space="0" w:color="auto"/>
        <w:right w:val="none" w:sz="0" w:space="0" w:color="auto"/>
      </w:divBdr>
    </w:div>
    <w:div w:id="2034917536">
      <w:bodyDiv w:val="1"/>
      <w:marLeft w:val="0"/>
      <w:marRight w:val="0"/>
      <w:marTop w:val="0"/>
      <w:marBottom w:val="0"/>
      <w:divBdr>
        <w:top w:val="none" w:sz="0" w:space="0" w:color="auto"/>
        <w:left w:val="none" w:sz="0" w:space="0" w:color="auto"/>
        <w:bottom w:val="none" w:sz="0" w:space="0" w:color="auto"/>
        <w:right w:val="none" w:sz="0" w:space="0" w:color="auto"/>
      </w:divBdr>
    </w:div>
    <w:div w:id="206275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ddawisingskolan.files.wordpress.com/2016/10/rutiner-och-c3a5tgc3a4rder-vid-krc3a4nkande-behandling.pdf"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heddawisingskolan@harnosand.se"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BA7F1-4FD9-4319-8CE2-3AE01BB48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1690</Words>
  <Characters>8960</Characters>
  <Application>Microsoft Office Word</Application>
  <DocSecurity>0</DocSecurity>
  <Lines>74</Lines>
  <Paragraphs>21</Paragraphs>
  <ScaleCrop>false</ScaleCrop>
  <HeadingPairs>
    <vt:vector size="2" baseType="variant">
      <vt:variant>
        <vt:lpstr>Rubrik</vt:lpstr>
      </vt:variant>
      <vt:variant>
        <vt:i4>1</vt:i4>
      </vt:variant>
    </vt:vector>
  </HeadingPairs>
  <TitlesOfParts>
    <vt:vector size="1" baseType="lpstr">
      <vt:lpstr/>
    </vt:vector>
  </TitlesOfParts>
  <Company>Härnösands Kommun</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Juntikka</dc:creator>
  <cp:keywords/>
  <dc:description/>
  <cp:lastModifiedBy>Erik Juntikka</cp:lastModifiedBy>
  <cp:revision>3</cp:revision>
  <cp:lastPrinted>2018-05-18T20:35:00Z</cp:lastPrinted>
  <dcterms:created xsi:type="dcterms:W3CDTF">2018-05-18T20:35:00Z</dcterms:created>
  <dcterms:modified xsi:type="dcterms:W3CDTF">2018-05-18T20:36:00Z</dcterms:modified>
</cp:coreProperties>
</file>