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FED6F" w14:textId="063C69DD" w:rsidR="00630BC8" w:rsidRPr="00AE3A84" w:rsidRDefault="00FC0063">
      <w:pPr>
        <w:rPr>
          <w:b/>
          <w:bCs/>
          <w:sz w:val="28"/>
          <w:szCs w:val="28"/>
        </w:rPr>
      </w:pPr>
      <w:r w:rsidRPr="00AE3A84">
        <w:rPr>
          <w:b/>
          <w:bCs/>
          <w:sz w:val="28"/>
          <w:szCs w:val="28"/>
        </w:rPr>
        <w:t xml:space="preserve">Rutiner vid nationella prov för Hedda Wising och </w:t>
      </w:r>
      <w:proofErr w:type="spellStart"/>
      <w:r w:rsidRPr="00AE3A84">
        <w:rPr>
          <w:b/>
          <w:bCs/>
          <w:sz w:val="28"/>
          <w:szCs w:val="28"/>
        </w:rPr>
        <w:t>Wendela</w:t>
      </w:r>
      <w:proofErr w:type="spellEnd"/>
      <w:r w:rsidRPr="00AE3A84">
        <w:rPr>
          <w:b/>
          <w:bCs/>
          <w:sz w:val="28"/>
          <w:szCs w:val="28"/>
        </w:rPr>
        <w:t xml:space="preserve"> Hellmanskolorna</w:t>
      </w:r>
    </w:p>
    <w:p w14:paraId="235B05A6" w14:textId="73E1EAD2" w:rsidR="00BE28BB" w:rsidRDefault="00BE28BB">
      <w:pPr>
        <w:rPr>
          <w:b/>
          <w:bCs/>
        </w:rPr>
      </w:pPr>
      <w:r>
        <w:rPr>
          <w:b/>
          <w:bCs/>
        </w:rPr>
        <w:t>Generell</w:t>
      </w:r>
      <w:r w:rsidR="00CE5248">
        <w:rPr>
          <w:b/>
          <w:bCs/>
        </w:rPr>
        <w:t xml:space="preserve"> info</w:t>
      </w:r>
      <w:r w:rsidR="005D6DA9">
        <w:rPr>
          <w:b/>
          <w:bCs/>
        </w:rPr>
        <w:t>rmation</w:t>
      </w:r>
      <w:r w:rsidR="00CE5248">
        <w:rPr>
          <w:b/>
          <w:bCs/>
        </w:rPr>
        <w:t xml:space="preserve"> angående anpassningar</w:t>
      </w:r>
      <w:r w:rsidR="00DE5F8E">
        <w:rPr>
          <w:b/>
          <w:bCs/>
        </w:rPr>
        <w:t>:</w:t>
      </w:r>
    </w:p>
    <w:p w14:paraId="32E3B345" w14:textId="5AAD041F" w:rsidR="00DE5F8E" w:rsidRDefault="00DE5F8E">
      <w:r w:rsidRPr="007A0D0D">
        <w:t>Informationen är hämtad från skolverkets hemsida (</w:t>
      </w:r>
      <w:hyperlink r:id="rId5" w:history="1">
        <w:r w:rsidR="007A0D0D" w:rsidRPr="007A0D0D">
          <w:rPr>
            <w:rStyle w:val="Hyperlnk"/>
          </w:rPr>
          <w:t>https://www.skolverket.se/prov-och-bedomning/nationella-prov/genomforande-och-anpassningar/anpassa-provgenomforandet</w:t>
        </w:r>
      </w:hyperlink>
      <w:r w:rsidR="007A0D0D" w:rsidRPr="007A0D0D">
        <w:t>)</w:t>
      </w:r>
      <w:r w:rsidR="007A0D0D">
        <w:t>.</w:t>
      </w:r>
    </w:p>
    <w:p w14:paraId="7F7B9A10" w14:textId="09B98BF2" w:rsidR="00945608" w:rsidRPr="00945608" w:rsidRDefault="08DEF4AC" w:rsidP="57464B91">
      <w:pPr>
        <w:shd w:val="clear" w:color="auto" w:fill="F7F7F7"/>
        <w:spacing w:before="100" w:beforeAutospacing="1" w:after="100" w:afterAutospacing="1" w:line="240" w:lineRule="auto"/>
        <w:textAlignment w:val="baseline"/>
        <w:rPr>
          <w:rFonts w:ascii="Source Sans Pro" w:eastAsia="Times New Roman" w:hAnsi="Source Sans Pro" w:cs="Times New Roman"/>
          <w:color w:val="262626"/>
          <w:lang w:eastAsia="sv-SE"/>
        </w:rPr>
      </w:pPr>
      <w:r w:rsidRPr="57464B91">
        <w:rPr>
          <w:rFonts w:ascii="Source Sans Pro" w:eastAsia="Times New Roman" w:hAnsi="Source Sans Pro" w:cs="Times New Roman"/>
          <w:color w:val="262626" w:themeColor="text1" w:themeTint="D9"/>
          <w:lang w:eastAsia="sv-SE"/>
        </w:rPr>
        <w:t>Elever med funktionsnedsättning eller läs- och skrivsvårigheter kan behöva anpassningar vid provgenomförandet. Anpassningarna behöver förberedas i god tid före provet. Det är rektorn som beslutar om anpassningar. Det är viktigt att säkerställa att anpassningen inte bidrar till att provinnehållet sprids.</w:t>
      </w:r>
      <w:r w:rsidR="00945608">
        <w:br/>
      </w:r>
      <w:r w:rsidR="4D66488C" w:rsidRPr="57464B91">
        <w:rPr>
          <w:rFonts w:ascii="Source Sans Pro" w:eastAsia="Times New Roman" w:hAnsi="Source Sans Pro" w:cs="Times New Roman"/>
          <w:color w:val="262626" w:themeColor="text1" w:themeTint="D9"/>
          <w:lang w:eastAsia="sv-SE"/>
        </w:rPr>
        <w:t xml:space="preserve">      </w:t>
      </w:r>
      <w:r w:rsidRPr="57464B91">
        <w:rPr>
          <w:rFonts w:ascii="Source Sans Pro" w:eastAsia="Times New Roman" w:hAnsi="Source Sans Pro" w:cs="Times New Roman"/>
          <w:color w:val="262626" w:themeColor="text1" w:themeTint="D9"/>
          <w:lang w:eastAsia="sv-SE"/>
        </w:rPr>
        <w:t>Du som lärare behöver planera anpassningen av provgenomförandet utifrån elevens förutsättningar. Det krävs inte att eleven har en formell diagnos för att provgenomförandet ska kunna anpassas. I lärarinformationen finns exempel på anpassningar för respektive prov.</w:t>
      </w:r>
    </w:p>
    <w:p w14:paraId="43D24E80" w14:textId="77777777" w:rsidR="00945608" w:rsidRPr="00945608" w:rsidRDefault="00945608" w:rsidP="00945608">
      <w:pPr>
        <w:shd w:val="clear" w:color="auto" w:fill="F7F7F7"/>
        <w:spacing w:before="100" w:beforeAutospacing="1" w:after="100" w:afterAutospacing="1" w:line="240" w:lineRule="auto"/>
        <w:textAlignment w:val="baseline"/>
        <w:rPr>
          <w:rFonts w:ascii="Source Sans Pro" w:eastAsia="Times New Roman" w:hAnsi="Source Sans Pro" w:cs="Times New Roman"/>
          <w:color w:val="262626"/>
          <w:lang w:eastAsia="sv-SE"/>
        </w:rPr>
      </w:pPr>
      <w:r w:rsidRPr="0BADD211">
        <w:rPr>
          <w:rFonts w:ascii="Source Sans Pro" w:eastAsia="Times New Roman" w:hAnsi="Source Sans Pro" w:cs="Times New Roman"/>
          <w:color w:val="262626" w:themeColor="text1" w:themeTint="D9"/>
          <w:lang w:eastAsia="sv-SE"/>
        </w:rPr>
        <w:t xml:space="preserve">Elever med funktionsnedsättning kan ha åtgärdsprogram som anger att eleven får använda sig av hjälpmedel i undervisningen. Rektorn kan besluta att eleven får använda samma typ av hjälpmedel under nationella provet </w:t>
      </w:r>
      <w:r w:rsidRPr="0BADD211">
        <w:rPr>
          <w:rFonts w:ascii="Source Sans Pro" w:eastAsia="Times New Roman" w:hAnsi="Source Sans Pro" w:cs="Times New Roman"/>
          <w:color w:val="262626" w:themeColor="text1" w:themeTint="D9"/>
          <w:u w:val="single"/>
          <w:lang w:eastAsia="sv-SE"/>
        </w:rPr>
        <w:t>om provet fortfarande prövar det som det är avsett att pröva.</w:t>
      </w:r>
    </w:p>
    <w:p w14:paraId="5E076780" w14:textId="7EC23971" w:rsidR="0BADD211" w:rsidRDefault="0BADD211" w:rsidP="0BADD211">
      <w:pPr>
        <w:rPr>
          <w:b/>
          <w:bCs/>
        </w:rPr>
      </w:pPr>
    </w:p>
    <w:p w14:paraId="6C1BDC9C" w14:textId="007D6612" w:rsidR="00FC0063" w:rsidRPr="0024234B" w:rsidRDefault="00FC0063">
      <w:pPr>
        <w:rPr>
          <w:b/>
          <w:bCs/>
        </w:rPr>
      </w:pPr>
      <w:r w:rsidRPr="0024234B">
        <w:rPr>
          <w:b/>
          <w:bCs/>
        </w:rPr>
        <w:t>Sve</w:t>
      </w:r>
      <w:r w:rsidR="0024234B" w:rsidRPr="0024234B">
        <w:rPr>
          <w:b/>
          <w:bCs/>
        </w:rPr>
        <w:t>nska</w:t>
      </w:r>
      <w:r w:rsidRPr="0024234B">
        <w:rPr>
          <w:b/>
          <w:bCs/>
        </w:rPr>
        <w:t>/Sv</w:t>
      </w:r>
      <w:r w:rsidR="0024234B" w:rsidRPr="0024234B">
        <w:rPr>
          <w:b/>
          <w:bCs/>
        </w:rPr>
        <w:t>enska som andraspråk</w:t>
      </w:r>
      <w:r w:rsidRPr="0024234B">
        <w:rPr>
          <w:b/>
          <w:bCs/>
        </w:rPr>
        <w:t>:</w:t>
      </w:r>
    </w:p>
    <w:p w14:paraId="38F88C85" w14:textId="0A953244" w:rsidR="00FC0063" w:rsidRDefault="00FC0063">
      <w:r w:rsidRPr="0BADD211">
        <w:rPr>
          <w:b/>
          <w:bCs/>
        </w:rPr>
        <w:t>Del A</w:t>
      </w:r>
      <w:r w:rsidR="13C3F5D3" w:rsidRPr="0BADD211">
        <w:rPr>
          <w:b/>
          <w:bCs/>
        </w:rPr>
        <w:t xml:space="preserve"> (</w:t>
      </w:r>
      <w:r w:rsidRPr="0BADD211">
        <w:rPr>
          <w:b/>
          <w:bCs/>
        </w:rPr>
        <w:t>muntlig del</w:t>
      </w:r>
      <w:r w:rsidR="68A9868A" w:rsidRPr="0BADD211">
        <w:rPr>
          <w:b/>
          <w:bCs/>
        </w:rPr>
        <w:t xml:space="preserve">): </w:t>
      </w:r>
      <w:r>
        <w:br/>
      </w:r>
      <w:r w:rsidR="00ED4A90">
        <w:t xml:space="preserve">Det är önskvärt att det är två ämneslärare som är med vid genomförande och </w:t>
      </w:r>
      <w:r w:rsidR="00473077">
        <w:t>bedömning av elevernas muntliga delprov.</w:t>
      </w:r>
    </w:p>
    <w:p w14:paraId="5753CFD8" w14:textId="0EA51D2A" w:rsidR="00083DA7" w:rsidRPr="0024234B" w:rsidRDefault="00F878EC">
      <w:pPr>
        <w:rPr>
          <w:b/>
          <w:bCs/>
        </w:rPr>
      </w:pPr>
      <w:r w:rsidRPr="0BADD211">
        <w:rPr>
          <w:b/>
          <w:bCs/>
        </w:rPr>
        <w:t>Del B</w:t>
      </w:r>
      <w:r w:rsidR="4D5ABA00" w:rsidRPr="0BADD211">
        <w:rPr>
          <w:b/>
          <w:bCs/>
        </w:rPr>
        <w:t xml:space="preserve"> (Läsfö</w:t>
      </w:r>
      <w:r w:rsidR="436BFBDF" w:rsidRPr="0BADD211">
        <w:rPr>
          <w:b/>
          <w:bCs/>
        </w:rPr>
        <w:t>r</w:t>
      </w:r>
      <w:r w:rsidR="4D5ABA00" w:rsidRPr="0BADD211">
        <w:rPr>
          <w:b/>
          <w:bCs/>
        </w:rPr>
        <w:t>ståelse):</w:t>
      </w:r>
    </w:p>
    <w:p w14:paraId="41AD2231" w14:textId="77777777" w:rsidR="00083DA7" w:rsidRDefault="009D766E" w:rsidP="00083DA7">
      <w:pPr>
        <w:pStyle w:val="Liststycke"/>
        <w:numPr>
          <w:ilvl w:val="0"/>
          <w:numId w:val="1"/>
        </w:numPr>
      </w:pPr>
      <w:r>
        <w:t>Eleven har rätt att få frågorna upplästa för sig.</w:t>
      </w:r>
    </w:p>
    <w:p w14:paraId="5351EFA9" w14:textId="77777777" w:rsidR="00083DA7" w:rsidRDefault="009D766E" w:rsidP="00083DA7">
      <w:pPr>
        <w:pStyle w:val="Liststycke"/>
        <w:numPr>
          <w:ilvl w:val="0"/>
          <w:numId w:val="1"/>
        </w:numPr>
      </w:pPr>
      <w:r>
        <w:t xml:space="preserve">Eleven har </w:t>
      </w:r>
      <w:r w:rsidR="00F374E6">
        <w:t xml:space="preserve">vid behov </w:t>
      </w:r>
      <w:r>
        <w:t>rätt till förlängd tid</w:t>
      </w:r>
      <w:r w:rsidR="00F374E6">
        <w:t>.</w:t>
      </w:r>
    </w:p>
    <w:p w14:paraId="18FA783E" w14:textId="3354B289" w:rsidR="00473077" w:rsidRDefault="00F374E6" w:rsidP="00083DA7">
      <w:pPr>
        <w:pStyle w:val="Liststycke"/>
        <w:numPr>
          <w:ilvl w:val="0"/>
          <w:numId w:val="1"/>
        </w:numPr>
      </w:pPr>
      <w:r>
        <w:t xml:space="preserve">Eleven kan som anpassning få </w:t>
      </w:r>
      <w:r w:rsidR="00F040DE">
        <w:t>dela upp provet i två delar. Eleven får arbeta med en text och frågorna till den texten</w:t>
      </w:r>
      <w:r w:rsidR="00AE62DC">
        <w:t xml:space="preserve">. Därefter får eleven ta en </w:t>
      </w:r>
      <w:r w:rsidR="005D530B">
        <w:t>paus</w:t>
      </w:r>
      <w:r w:rsidR="00AE62DC">
        <w:t xml:space="preserve"> och sedan arbeta med </w:t>
      </w:r>
      <w:r w:rsidR="005D530B">
        <w:t xml:space="preserve">den andra i provet ingående </w:t>
      </w:r>
      <w:r w:rsidR="00AE62DC">
        <w:t>tex</w:t>
      </w:r>
      <w:r w:rsidR="005D530B">
        <w:t>ten och frågorna kopplade till den texten.</w:t>
      </w:r>
    </w:p>
    <w:p w14:paraId="7B14F0DD" w14:textId="6D5B0C1F" w:rsidR="003C6220" w:rsidRDefault="003C6220" w:rsidP="00083DA7">
      <w:pPr>
        <w:pStyle w:val="Liststycke"/>
        <w:numPr>
          <w:ilvl w:val="0"/>
          <w:numId w:val="1"/>
        </w:numPr>
      </w:pPr>
      <w:r>
        <w:t xml:space="preserve">Diktering </w:t>
      </w:r>
      <w:r w:rsidR="0036473F">
        <w:t>är inte tillåten vid del B.</w:t>
      </w:r>
    </w:p>
    <w:p w14:paraId="17FEFCBD" w14:textId="499E970C" w:rsidR="0036473F" w:rsidRPr="0024234B" w:rsidRDefault="008474FB" w:rsidP="0036473F">
      <w:pPr>
        <w:rPr>
          <w:b/>
          <w:bCs/>
        </w:rPr>
      </w:pPr>
      <w:r w:rsidRPr="0BADD211">
        <w:rPr>
          <w:b/>
          <w:bCs/>
        </w:rPr>
        <w:t>Del C</w:t>
      </w:r>
      <w:r w:rsidR="78187D0E" w:rsidRPr="0BADD211">
        <w:rPr>
          <w:b/>
          <w:bCs/>
        </w:rPr>
        <w:t xml:space="preserve"> (Skriva):</w:t>
      </w:r>
    </w:p>
    <w:p w14:paraId="59190EE8" w14:textId="2BF2A33C" w:rsidR="2768DFF0" w:rsidRDefault="2768DFF0" w:rsidP="0BADD211">
      <w:pPr>
        <w:pStyle w:val="Liststycke"/>
        <w:numPr>
          <w:ilvl w:val="0"/>
          <w:numId w:val="2"/>
        </w:numPr>
      </w:pPr>
      <w:r>
        <w:t>Eleven har rätt att få instruktionerna till uppgifterna</w:t>
      </w:r>
      <w:r w:rsidR="6F4401E0">
        <w:t xml:space="preserve"> </w:t>
      </w:r>
      <w:r>
        <w:t xml:space="preserve">upplästa för sig. </w:t>
      </w:r>
    </w:p>
    <w:p w14:paraId="3FDF4B5F" w14:textId="189EBAAA" w:rsidR="008474FB" w:rsidRDefault="008474FB" w:rsidP="008474FB">
      <w:pPr>
        <w:pStyle w:val="Liststycke"/>
        <w:numPr>
          <w:ilvl w:val="0"/>
          <w:numId w:val="2"/>
        </w:numPr>
      </w:pPr>
      <w:r>
        <w:t>Eleven har vid behov rätt till förlängd tid.</w:t>
      </w:r>
    </w:p>
    <w:p w14:paraId="4A5A4CE9" w14:textId="2466220A" w:rsidR="008474FB" w:rsidRDefault="008474FB" w:rsidP="008474FB">
      <w:pPr>
        <w:pStyle w:val="Liststycke"/>
        <w:numPr>
          <w:ilvl w:val="0"/>
          <w:numId w:val="2"/>
        </w:numPr>
      </w:pPr>
      <w:r>
        <w:t xml:space="preserve">Diktering är inte tillåten vid del </w:t>
      </w:r>
      <w:r w:rsidR="2E1319C7">
        <w:t>C</w:t>
      </w:r>
      <w:r>
        <w:t>.</w:t>
      </w:r>
    </w:p>
    <w:p w14:paraId="7BAA7FDE" w14:textId="2FAAD85A" w:rsidR="0BADD211" w:rsidRDefault="0BADD211" w:rsidP="0BADD211"/>
    <w:p w14:paraId="2976B714" w14:textId="77777777" w:rsidR="008474FB" w:rsidRDefault="008474FB" w:rsidP="0024234B"/>
    <w:p w14:paraId="07B7BB4D" w14:textId="42F96F05" w:rsidR="0BADD211" w:rsidRDefault="0BADD211">
      <w:r>
        <w:br w:type="page"/>
      </w:r>
    </w:p>
    <w:p w14:paraId="32400497" w14:textId="13D80BA3" w:rsidR="0BADD211" w:rsidRDefault="0BADD211" w:rsidP="0BADD211"/>
    <w:p w14:paraId="7FC7D50F" w14:textId="151AE2BF" w:rsidR="0024234B" w:rsidRPr="00511A6C" w:rsidRDefault="0024234B" w:rsidP="0024234B">
      <w:pPr>
        <w:rPr>
          <w:b/>
          <w:bCs/>
        </w:rPr>
      </w:pPr>
      <w:r w:rsidRPr="00511A6C">
        <w:rPr>
          <w:b/>
          <w:bCs/>
        </w:rPr>
        <w:t>Engelska</w:t>
      </w:r>
      <w:r w:rsidR="00354026" w:rsidRPr="00511A6C">
        <w:rPr>
          <w:b/>
          <w:bCs/>
        </w:rPr>
        <w:t>:</w:t>
      </w:r>
    </w:p>
    <w:p w14:paraId="65C0FCEF" w14:textId="69A70315" w:rsidR="005D6AB8" w:rsidRDefault="005D6AB8" w:rsidP="0BADD211">
      <w:pPr>
        <w:rPr>
          <w:b/>
          <w:bCs/>
        </w:rPr>
      </w:pPr>
      <w:r w:rsidRPr="0BADD211">
        <w:rPr>
          <w:b/>
          <w:bCs/>
        </w:rPr>
        <w:t>Del A</w:t>
      </w:r>
      <w:r w:rsidR="43170962" w:rsidRPr="0BADD211">
        <w:rPr>
          <w:b/>
          <w:bCs/>
        </w:rPr>
        <w:t xml:space="preserve"> (</w:t>
      </w:r>
      <w:r w:rsidRPr="0BADD211">
        <w:rPr>
          <w:b/>
          <w:bCs/>
        </w:rPr>
        <w:t>muntlig del</w:t>
      </w:r>
      <w:r w:rsidR="1BC33611" w:rsidRPr="0BADD211">
        <w:rPr>
          <w:b/>
          <w:bCs/>
        </w:rPr>
        <w:t>)</w:t>
      </w:r>
      <w:r w:rsidRPr="0BADD211">
        <w:rPr>
          <w:b/>
          <w:bCs/>
        </w:rPr>
        <w:t>:</w:t>
      </w:r>
    </w:p>
    <w:p w14:paraId="6A6E6640" w14:textId="334434A8" w:rsidR="005D6AB8" w:rsidRDefault="5FC0A594" w:rsidP="0BADD211">
      <w:pPr>
        <w:rPr>
          <w:b/>
          <w:bCs/>
        </w:rPr>
      </w:pPr>
      <w:r>
        <w:t xml:space="preserve">Det är önskvärt att undervisande lärare sitter med sin klass vid genomförande samt ges möjlighet att spela in samtalet för att vid bedömning kunna gå tillbaka och vid behov kunna sambedöma med en kollega. </w:t>
      </w:r>
      <w:r w:rsidR="005D6AB8">
        <w:br/>
      </w:r>
    </w:p>
    <w:p w14:paraId="28558D07" w14:textId="05CD22B9" w:rsidR="005D6AB8" w:rsidRPr="0024234B" w:rsidRDefault="005D6AB8" w:rsidP="005D6AB8">
      <w:pPr>
        <w:rPr>
          <w:b/>
          <w:bCs/>
        </w:rPr>
      </w:pPr>
      <w:r w:rsidRPr="0BADD211">
        <w:rPr>
          <w:b/>
          <w:bCs/>
        </w:rPr>
        <w:t>Del B</w:t>
      </w:r>
      <w:r w:rsidR="0CBD3119" w:rsidRPr="0BADD211">
        <w:rPr>
          <w:b/>
          <w:bCs/>
        </w:rPr>
        <w:t xml:space="preserve"> (B1 - Läsförståelse, B2 - hörförståelse)</w:t>
      </w:r>
    </w:p>
    <w:p w14:paraId="75100EF8" w14:textId="6AD74095" w:rsidR="005D6AB8" w:rsidRDefault="005D6AB8" w:rsidP="005D6AB8">
      <w:pPr>
        <w:pStyle w:val="Liststycke"/>
        <w:numPr>
          <w:ilvl w:val="0"/>
          <w:numId w:val="1"/>
        </w:numPr>
      </w:pPr>
      <w:r>
        <w:t>Eleven har rät</w:t>
      </w:r>
      <w:r w:rsidR="2392FC16">
        <w:t xml:space="preserve">t att få den längre texten uppläst, EJ de kortare. </w:t>
      </w:r>
    </w:p>
    <w:p w14:paraId="2489F4D7" w14:textId="754B55E3" w:rsidR="005D6AB8" w:rsidRDefault="005D6AB8" w:rsidP="005D6AB8">
      <w:pPr>
        <w:pStyle w:val="Liststycke"/>
        <w:numPr>
          <w:ilvl w:val="0"/>
          <w:numId w:val="1"/>
        </w:numPr>
      </w:pPr>
      <w:r>
        <w:t>Eleven har vid behov rätt till förlängd tid.</w:t>
      </w:r>
    </w:p>
    <w:p w14:paraId="5B82ABFA" w14:textId="77777777" w:rsidR="005D6AB8" w:rsidRDefault="005D6AB8" w:rsidP="005D6AB8">
      <w:pPr>
        <w:pStyle w:val="Liststycke"/>
        <w:numPr>
          <w:ilvl w:val="0"/>
          <w:numId w:val="1"/>
        </w:numPr>
      </w:pPr>
      <w:r>
        <w:t>Diktering är inte tillåten vid del B.</w:t>
      </w:r>
    </w:p>
    <w:p w14:paraId="3F0C87C9" w14:textId="0C7BDDCC" w:rsidR="005D6AB8" w:rsidRPr="0024234B" w:rsidRDefault="005D6AB8" w:rsidP="005D6AB8">
      <w:pPr>
        <w:rPr>
          <w:b/>
          <w:bCs/>
        </w:rPr>
      </w:pPr>
      <w:r w:rsidRPr="0BADD211">
        <w:rPr>
          <w:b/>
          <w:bCs/>
        </w:rPr>
        <w:t>Del C</w:t>
      </w:r>
      <w:r w:rsidR="673DC967" w:rsidRPr="0BADD211">
        <w:rPr>
          <w:b/>
          <w:bCs/>
        </w:rPr>
        <w:t xml:space="preserve"> (Skriva): </w:t>
      </w:r>
    </w:p>
    <w:p w14:paraId="066AE5ED" w14:textId="4D6AB0AB" w:rsidR="35345E7F" w:rsidRDefault="35345E7F" w:rsidP="0BADD211">
      <w:pPr>
        <w:pStyle w:val="Liststycke"/>
        <w:numPr>
          <w:ilvl w:val="0"/>
          <w:numId w:val="2"/>
        </w:numPr>
      </w:pPr>
      <w:r>
        <w:t xml:space="preserve">Eleven har rätt till att få instruktionen till uppgiften uppläst. </w:t>
      </w:r>
    </w:p>
    <w:p w14:paraId="5EC20E6C" w14:textId="77777777" w:rsidR="005D6AB8" w:rsidRDefault="005D6AB8" w:rsidP="005D6AB8">
      <w:pPr>
        <w:pStyle w:val="Liststycke"/>
        <w:numPr>
          <w:ilvl w:val="0"/>
          <w:numId w:val="2"/>
        </w:numPr>
      </w:pPr>
      <w:r>
        <w:t>Eleven har vid behov rätt till förlängd tid.</w:t>
      </w:r>
    </w:p>
    <w:p w14:paraId="55B02E5C" w14:textId="41358280" w:rsidR="005D6AB8" w:rsidRDefault="005D6AB8" w:rsidP="005D6AB8">
      <w:pPr>
        <w:pStyle w:val="Liststycke"/>
        <w:numPr>
          <w:ilvl w:val="0"/>
          <w:numId w:val="2"/>
        </w:numPr>
      </w:pPr>
      <w:r>
        <w:t xml:space="preserve">Diktering är inte tillåten vid del </w:t>
      </w:r>
      <w:r w:rsidR="0F5BBAFC">
        <w:t>C.</w:t>
      </w:r>
    </w:p>
    <w:p w14:paraId="6D7AA10C" w14:textId="77777777" w:rsidR="0024234B" w:rsidRDefault="0024234B" w:rsidP="0024234B"/>
    <w:p w14:paraId="3B4C94F6" w14:textId="437988BC" w:rsidR="0024234B" w:rsidRPr="00511A6C" w:rsidRDefault="00354026" w:rsidP="0024234B">
      <w:pPr>
        <w:rPr>
          <w:b/>
          <w:bCs/>
        </w:rPr>
      </w:pPr>
      <w:r w:rsidRPr="00511A6C">
        <w:rPr>
          <w:b/>
          <w:bCs/>
        </w:rPr>
        <w:t>Naturorienterande ämnen:</w:t>
      </w:r>
    </w:p>
    <w:p w14:paraId="340914E7" w14:textId="77777777" w:rsidR="00992B85" w:rsidRDefault="00992B85" w:rsidP="00992B85">
      <w:pPr>
        <w:pStyle w:val="Liststycke"/>
        <w:numPr>
          <w:ilvl w:val="0"/>
          <w:numId w:val="3"/>
        </w:numPr>
      </w:pPr>
      <w:r>
        <w:t>Eleven har rätt att få frågorna upplästa för sig.</w:t>
      </w:r>
    </w:p>
    <w:p w14:paraId="5B73ADBE" w14:textId="77777777" w:rsidR="00992B85" w:rsidRDefault="00992B85" w:rsidP="00992B85">
      <w:pPr>
        <w:pStyle w:val="Liststycke"/>
        <w:numPr>
          <w:ilvl w:val="0"/>
          <w:numId w:val="3"/>
        </w:numPr>
      </w:pPr>
      <w:r>
        <w:t>Eleven har vid behov rätt till förlängd tid.</w:t>
      </w:r>
    </w:p>
    <w:p w14:paraId="4729324C" w14:textId="12DD603A" w:rsidR="00354026" w:rsidRDefault="00354026" w:rsidP="0BADD211">
      <w:pPr>
        <w:ind w:left="720"/>
      </w:pPr>
    </w:p>
    <w:p w14:paraId="213FAF58" w14:textId="287F7BD9" w:rsidR="00354026" w:rsidRPr="00511A6C" w:rsidRDefault="00354026" w:rsidP="0024234B">
      <w:pPr>
        <w:rPr>
          <w:b/>
          <w:bCs/>
        </w:rPr>
      </w:pPr>
      <w:r w:rsidRPr="00511A6C">
        <w:rPr>
          <w:b/>
          <w:bCs/>
        </w:rPr>
        <w:t>Samhällsorienterande ämnen:</w:t>
      </w:r>
    </w:p>
    <w:p w14:paraId="447453B5" w14:textId="77777777" w:rsidR="00992B85" w:rsidRDefault="00992B85" w:rsidP="00992B85">
      <w:pPr>
        <w:pStyle w:val="Liststycke"/>
        <w:numPr>
          <w:ilvl w:val="0"/>
          <w:numId w:val="4"/>
        </w:numPr>
      </w:pPr>
      <w:r>
        <w:t>Eleven har rätt att få frågorna upplästa för sig.</w:t>
      </w:r>
    </w:p>
    <w:p w14:paraId="3DBC21DE" w14:textId="77777777" w:rsidR="00992B85" w:rsidRDefault="00992B85" w:rsidP="00992B85">
      <w:pPr>
        <w:pStyle w:val="Liststycke"/>
        <w:numPr>
          <w:ilvl w:val="0"/>
          <w:numId w:val="4"/>
        </w:numPr>
      </w:pPr>
      <w:r>
        <w:t>Eleven har vid behov rätt till förlängd tid.</w:t>
      </w:r>
    </w:p>
    <w:p w14:paraId="65A48F58" w14:textId="77777777" w:rsidR="00354026" w:rsidRDefault="00354026" w:rsidP="0BADD211">
      <w:pPr>
        <w:pStyle w:val="Liststycke"/>
      </w:pPr>
    </w:p>
    <w:p w14:paraId="508742CC" w14:textId="2E22D9AF" w:rsidR="00354026" w:rsidRPr="00511A6C" w:rsidRDefault="00354026" w:rsidP="0024234B">
      <w:pPr>
        <w:rPr>
          <w:b/>
          <w:bCs/>
        </w:rPr>
      </w:pPr>
      <w:r w:rsidRPr="00511A6C">
        <w:rPr>
          <w:b/>
          <w:bCs/>
        </w:rPr>
        <w:t>Matematik:</w:t>
      </w:r>
    </w:p>
    <w:p w14:paraId="5ACD8947" w14:textId="77777777" w:rsidR="00992B85" w:rsidRDefault="00992B85" w:rsidP="00992B85">
      <w:pPr>
        <w:pStyle w:val="Liststycke"/>
        <w:numPr>
          <w:ilvl w:val="0"/>
          <w:numId w:val="5"/>
        </w:numPr>
      </w:pPr>
      <w:r>
        <w:t>Eleven har rätt att få frågorna upplästa för sig.</w:t>
      </w:r>
    </w:p>
    <w:p w14:paraId="1A1855AB" w14:textId="77777777" w:rsidR="00992B85" w:rsidRDefault="00992B85" w:rsidP="00992B85">
      <w:pPr>
        <w:pStyle w:val="Liststycke"/>
        <w:numPr>
          <w:ilvl w:val="0"/>
          <w:numId w:val="5"/>
        </w:numPr>
      </w:pPr>
      <w:r>
        <w:t>Eleven har vid behov rätt till förlängd tid.</w:t>
      </w:r>
    </w:p>
    <w:p w14:paraId="76C9AE3A" w14:textId="77777777" w:rsidR="00992B85" w:rsidRDefault="00992B85" w:rsidP="0BADD211">
      <w:pPr>
        <w:pStyle w:val="Liststycke"/>
      </w:pPr>
    </w:p>
    <w:p w14:paraId="5246AA80" w14:textId="77777777" w:rsidR="00FC0063" w:rsidRDefault="00FC0063"/>
    <w:sectPr w:rsidR="00FC00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int2:observations>
    <int2:textHash int2:hashCode="QFpi0OXh+NdDpM" int2:id="wgrErlfU">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35F18"/>
    <w:multiLevelType w:val="hybridMultilevel"/>
    <w:tmpl w:val="C9DA337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24197E18"/>
    <w:multiLevelType w:val="hybridMultilevel"/>
    <w:tmpl w:val="83B2D60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322D26AE"/>
    <w:multiLevelType w:val="hybridMultilevel"/>
    <w:tmpl w:val="548276D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455815CE"/>
    <w:multiLevelType w:val="hybridMultilevel"/>
    <w:tmpl w:val="8C54136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745A701B"/>
    <w:multiLevelType w:val="hybridMultilevel"/>
    <w:tmpl w:val="2AD0D81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063"/>
    <w:rsid w:val="00083DA7"/>
    <w:rsid w:val="0024234B"/>
    <w:rsid w:val="00354026"/>
    <w:rsid w:val="0036473F"/>
    <w:rsid w:val="003C6220"/>
    <w:rsid w:val="00433D07"/>
    <w:rsid w:val="00473077"/>
    <w:rsid w:val="00511A6C"/>
    <w:rsid w:val="005D530B"/>
    <w:rsid w:val="005D6AB8"/>
    <w:rsid w:val="005D6DA9"/>
    <w:rsid w:val="005E0348"/>
    <w:rsid w:val="005F7FFA"/>
    <w:rsid w:val="00630BC8"/>
    <w:rsid w:val="00713D01"/>
    <w:rsid w:val="00753568"/>
    <w:rsid w:val="007A0D0D"/>
    <w:rsid w:val="00807FF0"/>
    <w:rsid w:val="008474FB"/>
    <w:rsid w:val="008C3C86"/>
    <w:rsid w:val="00945608"/>
    <w:rsid w:val="00992B85"/>
    <w:rsid w:val="009D766E"/>
    <w:rsid w:val="00AE3A84"/>
    <w:rsid w:val="00AE62DC"/>
    <w:rsid w:val="00BE28BB"/>
    <w:rsid w:val="00CE5248"/>
    <w:rsid w:val="00DE5F8E"/>
    <w:rsid w:val="00ED4A90"/>
    <w:rsid w:val="00F040DE"/>
    <w:rsid w:val="00F374E6"/>
    <w:rsid w:val="00F878EC"/>
    <w:rsid w:val="00FC0063"/>
    <w:rsid w:val="033E2082"/>
    <w:rsid w:val="08DEF4AC"/>
    <w:rsid w:val="0916D283"/>
    <w:rsid w:val="0BADD211"/>
    <w:rsid w:val="0CBD3119"/>
    <w:rsid w:val="0F5BBAFC"/>
    <w:rsid w:val="13C3F5D3"/>
    <w:rsid w:val="1BC33611"/>
    <w:rsid w:val="2392FC16"/>
    <w:rsid w:val="2768DFF0"/>
    <w:rsid w:val="296C1D57"/>
    <w:rsid w:val="2E1319C7"/>
    <w:rsid w:val="324C87EF"/>
    <w:rsid w:val="35345E7F"/>
    <w:rsid w:val="38005CFC"/>
    <w:rsid w:val="3C5D958E"/>
    <w:rsid w:val="43170962"/>
    <w:rsid w:val="436BFBDF"/>
    <w:rsid w:val="49F90F05"/>
    <w:rsid w:val="4C46FE88"/>
    <w:rsid w:val="4D5ABA00"/>
    <w:rsid w:val="4D66488C"/>
    <w:rsid w:val="4E6E08A4"/>
    <w:rsid w:val="57464B91"/>
    <w:rsid w:val="5FC0A594"/>
    <w:rsid w:val="62C7D870"/>
    <w:rsid w:val="673DC967"/>
    <w:rsid w:val="68A9868A"/>
    <w:rsid w:val="6F01E813"/>
    <w:rsid w:val="6F4401E0"/>
    <w:rsid w:val="72FBA42E"/>
    <w:rsid w:val="78187D0E"/>
    <w:rsid w:val="7892D19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D611C"/>
  <w15:chartTrackingRefBased/>
  <w15:docId w15:val="{06F99DF8-FEA1-4077-B8F2-9F7A01CAE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2">
    <w:name w:val="heading 2"/>
    <w:basedOn w:val="Normal"/>
    <w:link w:val="Rubrik2Char"/>
    <w:uiPriority w:val="9"/>
    <w:qFormat/>
    <w:rsid w:val="00945608"/>
    <w:pPr>
      <w:spacing w:before="100" w:beforeAutospacing="1" w:after="100" w:afterAutospacing="1" w:line="240" w:lineRule="auto"/>
      <w:outlineLvl w:val="1"/>
    </w:pPr>
    <w:rPr>
      <w:rFonts w:ascii="Times New Roman" w:eastAsia="Times New Roman" w:hAnsi="Times New Roman" w:cs="Times New Roman"/>
      <w:b/>
      <w:bCs/>
      <w:sz w:val="36"/>
      <w:szCs w:val="36"/>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5D530B"/>
    <w:pPr>
      <w:ind w:left="720"/>
      <w:contextualSpacing/>
    </w:pPr>
  </w:style>
  <w:style w:type="character" w:styleId="Hyperlnk">
    <w:name w:val="Hyperlink"/>
    <w:basedOn w:val="Standardstycketeckensnitt"/>
    <w:uiPriority w:val="99"/>
    <w:unhideWhenUsed/>
    <w:rsid w:val="008C3C86"/>
    <w:rPr>
      <w:color w:val="0000FF"/>
      <w:u w:val="single"/>
    </w:rPr>
  </w:style>
  <w:style w:type="character" w:styleId="Olstomnmnande">
    <w:name w:val="Unresolved Mention"/>
    <w:basedOn w:val="Standardstycketeckensnitt"/>
    <w:uiPriority w:val="99"/>
    <w:semiHidden/>
    <w:unhideWhenUsed/>
    <w:rsid w:val="007A0D0D"/>
    <w:rPr>
      <w:color w:val="605E5C"/>
      <w:shd w:val="clear" w:color="auto" w:fill="E1DFDD"/>
    </w:rPr>
  </w:style>
  <w:style w:type="character" w:customStyle="1" w:styleId="Rubrik2Char">
    <w:name w:val="Rubrik 2 Char"/>
    <w:basedOn w:val="Standardstycketeckensnitt"/>
    <w:link w:val="Rubrik2"/>
    <w:uiPriority w:val="9"/>
    <w:rsid w:val="00945608"/>
    <w:rPr>
      <w:rFonts w:ascii="Times New Roman" w:eastAsia="Times New Roman" w:hAnsi="Times New Roman" w:cs="Times New Roman"/>
      <w:b/>
      <w:bCs/>
      <w:sz w:val="36"/>
      <w:szCs w:val="36"/>
      <w:lang w:eastAsia="sv-SE"/>
    </w:rPr>
  </w:style>
  <w:style w:type="paragraph" w:customStyle="1" w:styleId="sv-font-introtext">
    <w:name w:val="sv-font-introtext"/>
    <w:basedOn w:val="Normal"/>
    <w:rsid w:val="00945608"/>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Normal1">
    <w:name w:val="Normal1"/>
    <w:basedOn w:val="Normal"/>
    <w:rsid w:val="00945608"/>
    <w:pPr>
      <w:spacing w:before="100" w:beforeAutospacing="1" w:after="100" w:afterAutospacing="1" w:line="240" w:lineRule="auto"/>
    </w:pPr>
    <w:rPr>
      <w:rFonts w:ascii="Times New Roman" w:eastAsia="Times New Roman" w:hAnsi="Times New Roman" w:cs="Times New Roman"/>
      <w:sz w:val="24"/>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6028509">
      <w:bodyDiv w:val="1"/>
      <w:marLeft w:val="0"/>
      <w:marRight w:val="0"/>
      <w:marTop w:val="0"/>
      <w:marBottom w:val="0"/>
      <w:divBdr>
        <w:top w:val="none" w:sz="0" w:space="0" w:color="auto"/>
        <w:left w:val="none" w:sz="0" w:space="0" w:color="auto"/>
        <w:bottom w:val="none" w:sz="0" w:space="0" w:color="auto"/>
        <w:right w:val="none" w:sz="0" w:space="0" w:color="auto"/>
      </w:divBdr>
      <w:divsChild>
        <w:div w:id="360085081">
          <w:marLeft w:val="0"/>
          <w:marRight w:val="0"/>
          <w:marTop w:val="0"/>
          <w:marBottom w:val="0"/>
          <w:divBdr>
            <w:top w:val="none" w:sz="0" w:space="0" w:color="auto"/>
            <w:left w:val="none" w:sz="0" w:space="0" w:color="auto"/>
            <w:bottom w:val="none" w:sz="0" w:space="0" w:color="auto"/>
            <w:right w:val="none" w:sz="0" w:space="0" w:color="auto"/>
          </w:divBdr>
          <w:divsChild>
            <w:div w:id="1236819518">
              <w:marLeft w:val="0"/>
              <w:marRight w:val="0"/>
              <w:marTop w:val="0"/>
              <w:marBottom w:val="0"/>
              <w:divBdr>
                <w:top w:val="none" w:sz="0" w:space="0" w:color="auto"/>
                <w:left w:val="none" w:sz="0" w:space="0" w:color="auto"/>
                <w:bottom w:val="none" w:sz="0" w:space="0" w:color="auto"/>
                <w:right w:val="none" w:sz="0" w:space="0" w:color="auto"/>
              </w:divBdr>
            </w:div>
          </w:divsChild>
        </w:div>
        <w:div w:id="761297014">
          <w:marLeft w:val="0"/>
          <w:marRight w:val="0"/>
          <w:marTop w:val="0"/>
          <w:marBottom w:val="0"/>
          <w:divBdr>
            <w:top w:val="none" w:sz="0" w:space="0" w:color="auto"/>
            <w:left w:val="none" w:sz="0" w:space="0" w:color="auto"/>
            <w:bottom w:val="none" w:sz="0" w:space="0" w:color="auto"/>
            <w:right w:val="none" w:sz="0" w:space="0" w:color="auto"/>
          </w:divBdr>
          <w:divsChild>
            <w:div w:id="180122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arnosand-my.sharepoint.com/personal/per_jonasson_edu_harnosand_se/Documents/Wendela%20Hellman/Betyg%20och%20bed&#246;mning/Rutiner%20vid%20nationella%20prov%20f&#246;r%20Hedda%20Wising%20och%20Wendela%20Hellmanskolorna.docx" TargetMode="External"/><Relationship Id="R9c0ccf93c40243c0" Type="http://schemas.microsoft.com/office/2020/10/relationships/intelligence" Target="intelligence2.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2592</Characters>
  <Application>Microsoft Office Word</Application>
  <DocSecurity>0</DocSecurity>
  <Lines>21</Lines>
  <Paragraphs>6</Paragraphs>
  <ScaleCrop>false</ScaleCrop>
  <Company>Härnösands kommun</Company>
  <LinksUpToDate>false</LinksUpToDate>
  <CharactersWithSpaces>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Jonasson</dc:creator>
  <cp:keywords/>
  <dc:description/>
  <cp:lastModifiedBy>Erik Juntikka</cp:lastModifiedBy>
  <cp:revision>2</cp:revision>
  <dcterms:created xsi:type="dcterms:W3CDTF">2026-02-09T08:12:00Z</dcterms:created>
  <dcterms:modified xsi:type="dcterms:W3CDTF">2026-02-09T08:12:00Z</dcterms:modified>
</cp:coreProperties>
</file>